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03" w:rsidRPr="002741AD" w:rsidRDefault="00956803" w:rsidP="00956803">
      <w:pPr>
        <w:ind w:right="-368"/>
        <w:jc w:val="center"/>
        <w:rPr>
          <w:rFonts w:ascii="Arial Narrow" w:hAnsi="Arial Narrow"/>
          <w:b/>
          <w:sz w:val="28"/>
          <w:szCs w:val="28"/>
        </w:rPr>
      </w:pPr>
      <w:r w:rsidRPr="002741AD">
        <w:rPr>
          <w:rFonts w:ascii="Arial Narrow" w:hAnsi="Arial Narrow"/>
          <w:b/>
          <w:sz w:val="28"/>
          <w:szCs w:val="28"/>
        </w:rPr>
        <w:t>Lelkészi jelentés a 201</w:t>
      </w:r>
      <w:r w:rsidR="00094909">
        <w:rPr>
          <w:rFonts w:ascii="Arial Narrow" w:hAnsi="Arial Narrow"/>
          <w:b/>
          <w:sz w:val="28"/>
          <w:szCs w:val="28"/>
        </w:rPr>
        <w:t>5</w:t>
      </w:r>
      <w:r w:rsidRPr="002741AD">
        <w:rPr>
          <w:rFonts w:ascii="Arial Narrow" w:hAnsi="Arial Narrow"/>
          <w:b/>
          <w:sz w:val="28"/>
          <w:szCs w:val="28"/>
        </w:rPr>
        <w:t>. évről</w:t>
      </w:r>
    </w:p>
    <w:p w:rsidR="00956803" w:rsidRPr="002741AD" w:rsidRDefault="00956803" w:rsidP="00956803">
      <w:pPr>
        <w:ind w:right="-368"/>
        <w:jc w:val="center"/>
        <w:rPr>
          <w:rFonts w:ascii="Arial Narrow" w:hAnsi="Arial Narrow"/>
          <w:sz w:val="18"/>
          <w:szCs w:val="18"/>
        </w:rPr>
      </w:pPr>
    </w:p>
    <w:p w:rsidR="00DC36B6" w:rsidRPr="00AB2B78" w:rsidRDefault="00DC36B6" w:rsidP="00DC36B6">
      <w:pPr>
        <w:jc w:val="center"/>
        <w:rPr>
          <w:rFonts w:ascii="Arial Narrow" w:hAnsi="Arial Narrow"/>
          <w:sz w:val="20"/>
          <w:szCs w:val="20"/>
        </w:rPr>
      </w:pPr>
      <w:r w:rsidRPr="00AB2B78">
        <w:rPr>
          <w:rFonts w:ascii="Arial Narrow" w:hAnsi="Arial Narrow"/>
          <w:sz w:val="20"/>
          <w:szCs w:val="20"/>
        </w:rPr>
        <w:t>Az év igéje: „</w:t>
      </w:r>
      <w:r w:rsidRPr="00AB2B78">
        <w:rPr>
          <w:rFonts w:ascii="Arial Narrow" w:hAnsi="Arial Narrow"/>
          <w:i/>
          <w:sz w:val="20"/>
          <w:szCs w:val="20"/>
        </w:rPr>
        <w:t>Fogadjátok be egymást, ahogyan Krisztus is befogadott titeket Isten dicsőségére.”</w:t>
      </w:r>
      <w:r w:rsidRPr="00AB2B78">
        <w:rPr>
          <w:rFonts w:ascii="Arial Narrow" w:hAnsi="Arial Narrow"/>
          <w:sz w:val="20"/>
          <w:szCs w:val="20"/>
        </w:rPr>
        <w:t xml:space="preserve"> (Róm 15,7)</w:t>
      </w:r>
    </w:p>
    <w:p w:rsidR="00DC36B6" w:rsidRPr="00B17943" w:rsidRDefault="00DC36B6" w:rsidP="00DC36B6">
      <w:pPr>
        <w:jc w:val="center"/>
        <w:rPr>
          <w:rFonts w:ascii="Arial Narrow" w:hAnsi="Arial Narrow"/>
          <w:sz w:val="20"/>
          <w:szCs w:val="20"/>
          <w:highlight w:val="yellow"/>
        </w:rPr>
      </w:pPr>
    </w:p>
    <w:p w:rsidR="00DC36B6" w:rsidRPr="00AB2B78" w:rsidRDefault="00DC36B6" w:rsidP="00DC36B6">
      <w:pPr>
        <w:jc w:val="both"/>
        <w:rPr>
          <w:rFonts w:ascii="Arial Narrow" w:hAnsi="Arial Narrow"/>
          <w:sz w:val="20"/>
          <w:szCs w:val="20"/>
        </w:rPr>
      </w:pPr>
      <w:r w:rsidRPr="00AB2B78">
        <w:rPr>
          <w:rFonts w:ascii="Arial Narrow" w:hAnsi="Arial Narrow"/>
          <w:sz w:val="20"/>
          <w:szCs w:val="20"/>
        </w:rPr>
        <w:t xml:space="preserve">Egy csodálatos </w:t>
      </w:r>
      <w:proofErr w:type="spellStart"/>
      <w:r w:rsidRPr="00AB2B78">
        <w:rPr>
          <w:rFonts w:ascii="Arial Narrow" w:hAnsi="Arial Narrow"/>
          <w:sz w:val="20"/>
          <w:szCs w:val="20"/>
        </w:rPr>
        <w:t>Scholz</w:t>
      </w:r>
      <w:proofErr w:type="spellEnd"/>
      <w:r w:rsidRPr="00AB2B78">
        <w:rPr>
          <w:rFonts w:ascii="Arial Narrow" w:hAnsi="Arial Narrow"/>
          <w:sz w:val="20"/>
          <w:szCs w:val="20"/>
        </w:rPr>
        <w:t xml:space="preserve"> László ének cseng egybe az év igéjével (EÉ 474):</w:t>
      </w:r>
    </w:p>
    <w:p w:rsidR="00DC36B6" w:rsidRPr="00AB2B78" w:rsidRDefault="00DC36B6" w:rsidP="00DC36B6">
      <w:pPr>
        <w:jc w:val="both"/>
        <w:rPr>
          <w:rFonts w:ascii="Arial Narrow" w:hAnsi="Arial Narrow"/>
          <w:sz w:val="20"/>
          <w:szCs w:val="20"/>
        </w:rPr>
      </w:pPr>
    </w:p>
    <w:p w:rsidR="00DC36B6" w:rsidRPr="00AB2B78" w:rsidRDefault="00DC36B6" w:rsidP="00DC36B6">
      <w:pPr>
        <w:pStyle w:val="Listaszerbekezds"/>
        <w:numPr>
          <w:ilvl w:val="0"/>
          <w:numId w:val="5"/>
        </w:numPr>
        <w:jc w:val="both"/>
        <w:rPr>
          <w:rFonts w:ascii="Arial Narrow" w:hAnsi="Arial Narrow"/>
          <w:i/>
          <w:sz w:val="20"/>
          <w:szCs w:val="20"/>
        </w:rPr>
      </w:pPr>
      <w:r w:rsidRPr="00AB2B78">
        <w:rPr>
          <w:rFonts w:ascii="Arial Narrow" w:hAnsi="Arial Narrow"/>
          <w:i/>
          <w:sz w:val="20"/>
          <w:szCs w:val="20"/>
        </w:rPr>
        <w:t xml:space="preserve">Úgy fogadd be a testvért, Mint Krisztus tégedet! Más minden embertársad, </w:t>
      </w:r>
      <w:proofErr w:type="gramStart"/>
      <w:r w:rsidRPr="00AB2B78">
        <w:rPr>
          <w:rFonts w:ascii="Arial Narrow" w:hAnsi="Arial Narrow"/>
          <w:i/>
          <w:sz w:val="20"/>
          <w:szCs w:val="20"/>
        </w:rPr>
        <w:t>Ám</w:t>
      </w:r>
      <w:proofErr w:type="gramEnd"/>
      <w:r w:rsidRPr="00AB2B78">
        <w:rPr>
          <w:rFonts w:ascii="Arial Narrow" w:hAnsi="Arial Narrow"/>
          <w:i/>
          <w:sz w:val="20"/>
          <w:szCs w:val="20"/>
        </w:rPr>
        <w:t xml:space="preserve"> egy testvér veled. Te is gyarló vagy, mégis Személyed vállalod; Gőggel mások szívébe Ne olts hát bánatot!</w:t>
      </w:r>
    </w:p>
    <w:p w:rsidR="00DC36B6" w:rsidRPr="00AB2B78" w:rsidRDefault="00DC36B6" w:rsidP="00DC36B6">
      <w:pPr>
        <w:pStyle w:val="Listaszerbekezds"/>
        <w:numPr>
          <w:ilvl w:val="0"/>
          <w:numId w:val="5"/>
        </w:numPr>
        <w:jc w:val="both"/>
        <w:rPr>
          <w:rFonts w:ascii="Arial Narrow" w:hAnsi="Arial Narrow"/>
          <w:i/>
          <w:sz w:val="20"/>
          <w:szCs w:val="20"/>
        </w:rPr>
      </w:pPr>
      <w:r w:rsidRPr="00AB2B78">
        <w:rPr>
          <w:rFonts w:ascii="Arial Narrow" w:hAnsi="Arial Narrow"/>
          <w:i/>
          <w:sz w:val="20"/>
          <w:szCs w:val="20"/>
        </w:rPr>
        <w:t>Ne tépd el azt a láncot, Mely sokkal egybefűz, Ki önmagában kíván Meglenni - álmot űz. Nézd, Krisztus úgy, amint vagy, Megszán és átölel. Ne irtózz emberektől, Hozzájuk lépj közel!</w:t>
      </w:r>
    </w:p>
    <w:p w:rsidR="00DC36B6" w:rsidRPr="00AB2B78" w:rsidRDefault="00DC36B6" w:rsidP="00DC36B6">
      <w:pPr>
        <w:pStyle w:val="Listaszerbekezds"/>
        <w:numPr>
          <w:ilvl w:val="0"/>
          <w:numId w:val="5"/>
        </w:numPr>
        <w:jc w:val="both"/>
        <w:rPr>
          <w:rFonts w:ascii="Arial Narrow" w:hAnsi="Arial Narrow"/>
          <w:i/>
          <w:sz w:val="20"/>
          <w:szCs w:val="20"/>
        </w:rPr>
      </w:pPr>
      <w:r w:rsidRPr="00AB2B78">
        <w:rPr>
          <w:rFonts w:ascii="Arial Narrow" w:hAnsi="Arial Narrow"/>
          <w:i/>
          <w:sz w:val="20"/>
          <w:szCs w:val="20"/>
        </w:rPr>
        <w:t xml:space="preserve">3. Légy tűrő, megbocsátó, Ha ér, ha szúr tövis! Az Úr szájából hallod: "Még hetvenhétszer is!" Tedd, szóld az igazságot, De mindig szelíden, Hangozzék szeretetből </w:t>
      </w:r>
      <w:proofErr w:type="gramStart"/>
      <w:r w:rsidRPr="00AB2B78">
        <w:rPr>
          <w:rFonts w:ascii="Arial Narrow" w:hAnsi="Arial Narrow"/>
          <w:i/>
          <w:sz w:val="20"/>
          <w:szCs w:val="20"/>
        </w:rPr>
        <w:t>A</w:t>
      </w:r>
      <w:proofErr w:type="gramEnd"/>
      <w:r w:rsidRPr="00AB2B78">
        <w:rPr>
          <w:rFonts w:ascii="Arial Narrow" w:hAnsi="Arial Narrow"/>
          <w:i/>
          <w:sz w:val="20"/>
          <w:szCs w:val="20"/>
        </w:rPr>
        <w:t xml:space="preserve"> nem és az igen! </w:t>
      </w:r>
    </w:p>
    <w:p w:rsidR="00DC36B6" w:rsidRPr="00AB2B78" w:rsidRDefault="00DC36B6" w:rsidP="00DC36B6">
      <w:pPr>
        <w:pStyle w:val="Listaszerbekezds"/>
        <w:numPr>
          <w:ilvl w:val="0"/>
          <w:numId w:val="5"/>
        </w:numPr>
        <w:jc w:val="both"/>
        <w:rPr>
          <w:rFonts w:ascii="Arial Narrow" w:hAnsi="Arial Narrow"/>
          <w:i/>
          <w:sz w:val="20"/>
          <w:szCs w:val="20"/>
        </w:rPr>
      </w:pPr>
      <w:r w:rsidRPr="00AB2B78">
        <w:rPr>
          <w:rFonts w:ascii="Arial Narrow" w:hAnsi="Arial Narrow"/>
          <w:i/>
          <w:sz w:val="20"/>
          <w:szCs w:val="20"/>
        </w:rPr>
        <w:t>Nincs, ami megújíthat Se mást, se tégedet, Csak a Krisztusból tűző, Forró, hű szeretet. Mindennap erre vágyik, Ki épp utadba jött. Testvér, mint Krisztus téged, Te úgy fogadd be őt!</w:t>
      </w:r>
    </w:p>
    <w:p w:rsidR="00DC36B6" w:rsidRPr="00AB2B78" w:rsidRDefault="00DC36B6" w:rsidP="00DC36B6">
      <w:pPr>
        <w:jc w:val="both"/>
        <w:rPr>
          <w:rFonts w:ascii="Arial Narrow" w:hAnsi="Arial Narrow"/>
          <w:sz w:val="20"/>
          <w:szCs w:val="20"/>
        </w:rPr>
      </w:pPr>
    </w:p>
    <w:p w:rsidR="00DC36B6" w:rsidRPr="00AB2B78" w:rsidRDefault="00DC36B6" w:rsidP="00DC36B6">
      <w:pPr>
        <w:jc w:val="both"/>
        <w:rPr>
          <w:rFonts w:ascii="Arial Narrow" w:hAnsi="Arial Narrow"/>
          <w:sz w:val="20"/>
          <w:szCs w:val="20"/>
        </w:rPr>
      </w:pPr>
      <w:r w:rsidRPr="00AB2B78">
        <w:rPr>
          <w:rFonts w:ascii="Arial Narrow" w:hAnsi="Arial Narrow"/>
          <w:sz w:val="20"/>
          <w:szCs w:val="20"/>
        </w:rPr>
        <w:t xml:space="preserve">Befogadás! Elfogadás! Kevésbé ismert, még kevésbé gyakorolt fogalmak. Elidegenedő, egymástól elforduló, egymáson gátlástalanul átgázoló világunkban ez az egy lehetőség, hogy keresztyének lehessünk és maradjunk. Hiszen nélküle semminek sincs értelme. </w:t>
      </w:r>
    </w:p>
    <w:p w:rsidR="00DC36B6" w:rsidRPr="00AB2B78" w:rsidRDefault="00DC36B6" w:rsidP="00DC36B6">
      <w:pPr>
        <w:jc w:val="both"/>
        <w:rPr>
          <w:rFonts w:ascii="Arial Narrow" w:hAnsi="Arial Narrow"/>
          <w:i/>
          <w:sz w:val="20"/>
          <w:szCs w:val="20"/>
        </w:rPr>
      </w:pPr>
      <w:r w:rsidRPr="00AB2B78">
        <w:rPr>
          <w:rFonts w:ascii="Arial Narrow" w:hAnsi="Arial Narrow"/>
          <w:sz w:val="20"/>
          <w:szCs w:val="20"/>
        </w:rPr>
        <w:t xml:space="preserve">Ő példát mutatott és adott. Ahogyan lehajolt a legkisebbhez, az elesetthez, a bűn mélységében vergődőhöz. Neki joga lett volna ítéletet tartani, mégsem tette. Éppen ezért nekünk nincs jogunk másokat megítélni. Vizsgáljuk meg magunkat, és keressük a hozzá vezető utat. Hogy tudjunk azonosulni vele. S tudjunk ilyen szemmel tekinteni embertársainkra és ölelésre kitárt karral feléjük fordulni. Hogy tudjuk befogadni egymást valóban úgy, ahogyan Krisztus is befogadott minket – Isten dicsőségére. Mert </w:t>
      </w:r>
      <w:r w:rsidRPr="00AB2B78">
        <w:rPr>
          <w:rFonts w:ascii="Arial Narrow" w:hAnsi="Arial Narrow"/>
          <w:i/>
          <w:sz w:val="20"/>
          <w:szCs w:val="20"/>
        </w:rPr>
        <w:t>„Nincs, ami megújíthat Se mást, se tégedet, Csak a Krisztusból tűző, Forró, hű szeretet. Mindennap erre vágyik, Ki épp utadba jött. Testvér, mint Krisztus téged, Te úgy fogadd be őt!”</w:t>
      </w:r>
    </w:p>
    <w:p w:rsidR="00DC36B6" w:rsidRPr="00D73C75" w:rsidRDefault="00DC36B6" w:rsidP="00DC36B6">
      <w:pPr>
        <w:jc w:val="both"/>
        <w:rPr>
          <w:rFonts w:ascii="Arial Narrow" w:hAnsi="Arial Narrow"/>
          <w:sz w:val="20"/>
          <w:szCs w:val="20"/>
        </w:rPr>
      </w:pPr>
      <w:r w:rsidRPr="00AB2B78">
        <w:rPr>
          <w:rFonts w:ascii="Arial Narrow" w:hAnsi="Arial Narrow"/>
          <w:sz w:val="20"/>
          <w:szCs w:val="20"/>
        </w:rPr>
        <w:t>Így, ezekkel a gondolatokkal, ezekkel a dallamokkal induljunk az előttünk álló esztendőben.</w:t>
      </w:r>
      <w:r>
        <w:rPr>
          <w:rFonts w:ascii="Arial Narrow" w:hAnsi="Arial Narrow"/>
          <w:sz w:val="20"/>
          <w:szCs w:val="20"/>
        </w:rPr>
        <w:t xml:space="preserve"> </w:t>
      </w:r>
    </w:p>
    <w:p w:rsidR="00956803" w:rsidRPr="002741AD" w:rsidRDefault="00956803" w:rsidP="00956803">
      <w:pPr>
        <w:jc w:val="center"/>
        <w:rPr>
          <w:rFonts w:ascii="Arial Narrow" w:hAnsi="Arial Narrow"/>
          <w:sz w:val="20"/>
          <w:szCs w:val="20"/>
        </w:rPr>
      </w:pPr>
    </w:p>
    <w:p w:rsidR="00956803" w:rsidRPr="002741AD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  <w:sectPr w:rsidR="00956803" w:rsidRPr="002741AD" w:rsidSect="00DC36B6">
          <w:footerReference w:type="default" r:id="rId8"/>
          <w:pgSz w:w="11906" w:h="16838"/>
          <w:pgMar w:top="720" w:right="746" w:bottom="539" w:left="567" w:header="709" w:footer="709" w:gutter="0"/>
          <w:cols w:space="284"/>
          <w:docGrid w:linePitch="360"/>
        </w:sectPr>
      </w:pPr>
    </w:p>
    <w:p w:rsidR="00956803" w:rsidRPr="002741AD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744FDE">
        <w:rPr>
          <w:rFonts w:ascii="Arial Narrow" w:hAnsi="Arial Narrow"/>
          <w:sz w:val="20"/>
          <w:szCs w:val="20"/>
        </w:rPr>
        <w:lastRenderedPageBreak/>
        <w:t>Statisztika:</w:t>
      </w:r>
    </w:p>
    <w:p w:rsidR="00956803" w:rsidRPr="008353C8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2741AD">
        <w:rPr>
          <w:rFonts w:ascii="Arial Narrow" w:hAnsi="Arial Narrow"/>
          <w:sz w:val="20"/>
          <w:szCs w:val="20"/>
        </w:rPr>
        <w:tab/>
      </w:r>
      <w:r w:rsidRPr="008353C8">
        <w:rPr>
          <w:rFonts w:ascii="Arial Narrow" w:hAnsi="Arial Narrow"/>
          <w:sz w:val="20"/>
          <w:szCs w:val="20"/>
        </w:rPr>
        <w:t>Istentiszteleti alkalmak száma: 1</w:t>
      </w:r>
      <w:r w:rsidR="00744FDE" w:rsidRPr="008353C8">
        <w:rPr>
          <w:rFonts w:ascii="Arial Narrow" w:hAnsi="Arial Narrow"/>
          <w:sz w:val="20"/>
          <w:szCs w:val="20"/>
        </w:rPr>
        <w:t>69</w:t>
      </w:r>
      <w:r w:rsidRPr="008353C8">
        <w:rPr>
          <w:rFonts w:ascii="Arial Narrow" w:hAnsi="Arial Narrow"/>
          <w:sz w:val="20"/>
          <w:szCs w:val="20"/>
        </w:rPr>
        <w:t xml:space="preserve"> </w:t>
      </w:r>
    </w:p>
    <w:p w:rsidR="00956803" w:rsidRPr="008353C8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8353C8">
        <w:rPr>
          <w:rFonts w:ascii="Arial Narrow" w:hAnsi="Arial Narrow"/>
          <w:sz w:val="20"/>
          <w:szCs w:val="20"/>
        </w:rPr>
        <w:tab/>
      </w:r>
      <w:r w:rsidRPr="008353C8">
        <w:rPr>
          <w:rFonts w:ascii="Arial Narrow" w:hAnsi="Arial Narrow"/>
          <w:sz w:val="20"/>
          <w:szCs w:val="20"/>
        </w:rPr>
        <w:tab/>
        <w:t xml:space="preserve">Összes résztvevők száma: </w:t>
      </w:r>
      <w:r w:rsidR="00744FDE" w:rsidRPr="008353C8">
        <w:rPr>
          <w:rFonts w:ascii="Arial Narrow" w:hAnsi="Arial Narrow"/>
          <w:sz w:val="20"/>
          <w:szCs w:val="20"/>
        </w:rPr>
        <w:t>4008</w:t>
      </w:r>
      <w:r w:rsidRPr="008353C8">
        <w:rPr>
          <w:rFonts w:ascii="Arial Narrow" w:hAnsi="Arial Narrow"/>
          <w:sz w:val="20"/>
          <w:szCs w:val="20"/>
        </w:rPr>
        <w:t xml:space="preserve"> </w:t>
      </w:r>
    </w:p>
    <w:p w:rsidR="00956803" w:rsidRPr="008353C8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8353C8">
        <w:rPr>
          <w:rFonts w:ascii="Arial Narrow" w:hAnsi="Arial Narrow"/>
          <w:sz w:val="20"/>
          <w:szCs w:val="20"/>
        </w:rPr>
        <w:tab/>
        <w:t xml:space="preserve">Úrvacsorai alkalmak száma: 37 </w:t>
      </w:r>
    </w:p>
    <w:p w:rsidR="00956803" w:rsidRPr="008353C8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8353C8">
        <w:rPr>
          <w:rFonts w:ascii="Arial Narrow" w:hAnsi="Arial Narrow"/>
          <w:sz w:val="20"/>
          <w:szCs w:val="20"/>
        </w:rPr>
        <w:tab/>
      </w:r>
      <w:r w:rsidRPr="008353C8">
        <w:rPr>
          <w:rFonts w:ascii="Arial Narrow" w:hAnsi="Arial Narrow"/>
          <w:sz w:val="20"/>
          <w:szCs w:val="20"/>
        </w:rPr>
        <w:tab/>
        <w:t>Úrvacsorázók száma: 5</w:t>
      </w:r>
      <w:r w:rsidR="008353C8" w:rsidRPr="008353C8">
        <w:rPr>
          <w:rFonts w:ascii="Arial Narrow" w:hAnsi="Arial Narrow"/>
          <w:sz w:val="20"/>
          <w:szCs w:val="20"/>
        </w:rPr>
        <w:t>30</w:t>
      </w:r>
      <w:r w:rsidRPr="008353C8">
        <w:rPr>
          <w:rFonts w:ascii="Arial Narrow" w:hAnsi="Arial Narrow"/>
          <w:sz w:val="20"/>
          <w:szCs w:val="20"/>
        </w:rPr>
        <w:t xml:space="preserve"> </w:t>
      </w:r>
    </w:p>
    <w:p w:rsidR="00956803" w:rsidRPr="008353C8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8353C8">
        <w:rPr>
          <w:rFonts w:ascii="Arial Narrow" w:hAnsi="Arial Narrow"/>
          <w:sz w:val="20"/>
          <w:szCs w:val="20"/>
        </w:rPr>
        <w:tab/>
      </w:r>
      <w:proofErr w:type="spellStart"/>
      <w:r w:rsidRPr="008353C8">
        <w:rPr>
          <w:rFonts w:ascii="Arial Narrow" w:hAnsi="Arial Narrow"/>
          <w:sz w:val="20"/>
          <w:szCs w:val="20"/>
        </w:rPr>
        <w:t>Betegúrvacsorai</w:t>
      </w:r>
      <w:proofErr w:type="spellEnd"/>
      <w:r w:rsidRPr="008353C8">
        <w:rPr>
          <w:rFonts w:ascii="Arial Narrow" w:hAnsi="Arial Narrow"/>
          <w:sz w:val="20"/>
          <w:szCs w:val="20"/>
        </w:rPr>
        <w:t xml:space="preserve"> alkalom: </w:t>
      </w:r>
      <w:r w:rsidR="008353C8" w:rsidRPr="008353C8">
        <w:rPr>
          <w:rFonts w:ascii="Arial Narrow" w:hAnsi="Arial Narrow"/>
          <w:sz w:val="20"/>
          <w:szCs w:val="20"/>
        </w:rPr>
        <w:t>1</w:t>
      </w:r>
      <w:r w:rsidRPr="008353C8">
        <w:rPr>
          <w:rFonts w:ascii="Arial Narrow" w:hAnsi="Arial Narrow"/>
          <w:sz w:val="20"/>
          <w:szCs w:val="20"/>
        </w:rPr>
        <w:t xml:space="preserve"> </w:t>
      </w:r>
    </w:p>
    <w:p w:rsidR="00956803" w:rsidRPr="008353C8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8353C8">
        <w:rPr>
          <w:rFonts w:ascii="Arial Narrow" w:hAnsi="Arial Narrow"/>
          <w:sz w:val="20"/>
          <w:szCs w:val="20"/>
        </w:rPr>
        <w:tab/>
      </w:r>
      <w:r w:rsidRPr="008353C8">
        <w:rPr>
          <w:rFonts w:ascii="Arial Narrow" w:hAnsi="Arial Narrow"/>
          <w:sz w:val="20"/>
          <w:szCs w:val="20"/>
        </w:rPr>
        <w:tab/>
        <w:t xml:space="preserve">Úrvacsorázók száma: </w:t>
      </w:r>
      <w:r w:rsidR="008353C8" w:rsidRPr="008353C8">
        <w:rPr>
          <w:rFonts w:ascii="Arial Narrow" w:hAnsi="Arial Narrow"/>
          <w:sz w:val="20"/>
          <w:szCs w:val="20"/>
        </w:rPr>
        <w:t>2</w:t>
      </w:r>
      <w:r w:rsidRPr="008353C8">
        <w:rPr>
          <w:rFonts w:ascii="Arial Narrow" w:hAnsi="Arial Narrow"/>
          <w:sz w:val="20"/>
          <w:szCs w:val="20"/>
        </w:rPr>
        <w:t xml:space="preserve"> </w:t>
      </w:r>
    </w:p>
    <w:p w:rsidR="00956803" w:rsidRPr="008353C8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8353C8">
        <w:rPr>
          <w:rFonts w:ascii="Arial Narrow" w:hAnsi="Arial Narrow"/>
          <w:sz w:val="20"/>
          <w:szCs w:val="20"/>
        </w:rPr>
        <w:t>Elmaradt istentiszteleti alkalom: -</w:t>
      </w:r>
    </w:p>
    <w:p w:rsidR="00956803" w:rsidRPr="008B73A7" w:rsidRDefault="00956803" w:rsidP="00956803">
      <w:pPr>
        <w:ind w:left="720" w:right="-52" w:hanging="720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 xml:space="preserve">Keresztelés: </w:t>
      </w:r>
      <w:r w:rsidR="008B73A7" w:rsidRPr="008B73A7">
        <w:rPr>
          <w:rFonts w:ascii="Arial Narrow" w:hAnsi="Arial Narrow"/>
          <w:sz w:val="20"/>
          <w:szCs w:val="20"/>
        </w:rPr>
        <w:t>7</w:t>
      </w:r>
      <w:r w:rsidRPr="008B73A7">
        <w:rPr>
          <w:rFonts w:ascii="Arial Narrow" w:hAnsi="Arial Narrow"/>
          <w:sz w:val="20"/>
          <w:szCs w:val="20"/>
        </w:rPr>
        <w:t xml:space="preserve"> </w:t>
      </w:r>
    </w:p>
    <w:p w:rsidR="00956803" w:rsidRPr="008B73A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 xml:space="preserve">Konfirmáció: </w:t>
      </w:r>
      <w:r w:rsidR="008B73A7" w:rsidRPr="008B73A7">
        <w:rPr>
          <w:rFonts w:ascii="Arial Narrow" w:hAnsi="Arial Narrow"/>
          <w:sz w:val="20"/>
          <w:szCs w:val="20"/>
        </w:rPr>
        <w:t>ebben az évben nem volt</w:t>
      </w:r>
    </w:p>
    <w:p w:rsidR="00956803" w:rsidRPr="008B73A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 xml:space="preserve">Esketés: </w:t>
      </w:r>
      <w:r w:rsidR="008B73A7" w:rsidRPr="008B73A7">
        <w:rPr>
          <w:rFonts w:ascii="Arial Narrow" w:hAnsi="Arial Narrow"/>
          <w:sz w:val="20"/>
          <w:szCs w:val="20"/>
        </w:rPr>
        <w:t>3</w:t>
      </w:r>
      <w:r w:rsidRPr="008B73A7">
        <w:rPr>
          <w:rFonts w:ascii="Arial Narrow" w:hAnsi="Arial Narrow"/>
          <w:sz w:val="20"/>
          <w:szCs w:val="20"/>
        </w:rPr>
        <w:t xml:space="preserve"> </w:t>
      </w:r>
    </w:p>
    <w:p w:rsidR="00956803" w:rsidRPr="008B73A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>Temetés: 1</w:t>
      </w:r>
      <w:r w:rsidR="008B73A7">
        <w:rPr>
          <w:rFonts w:ascii="Arial Narrow" w:hAnsi="Arial Narrow"/>
          <w:sz w:val="20"/>
          <w:szCs w:val="20"/>
        </w:rPr>
        <w:t>2</w:t>
      </w:r>
      <w:r w:rsidRPr="008B73A7">
        <w:rPr>
          <w:rFonts w:ascii="Arial Narrow" w:hAnsi="Arial Narrow"/>
          <w:sz w:val="20"/>
          <w:szCs w:val="20"/>
        </w:rPr>
        <w:t xml:space="preserve"> </w:t>
      </w:r>
    </w:p>
    <w:p w:rsidR="00956803" w:rsidRPr="008B73A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>Látogatás: 1</w:t>
      </w:r>
      <w:r w:rsidR="008B73A7" w:rsidRPr="008B73A7">
        <w:rPr>
          <w:rFonts w:ascii="Arial Narrow" w:hAnsi="Arial Narrow"/>
          <w:sz w:val="20"/>
          <w:szCs w:val="20"/>
        </w:rPr>
        <w:t>8</w:t>
      </w:r>
      <w:r w:rsidRPr="008B73A7">
        <w:rPr>
          <w:rFonts w:ascii="Arial Narrow" w:hAnsi="Arial Narrow"/>
          <w:sz w:val="20"/>
          <w:szCs w:val="20"/>
        </w:rPr>
        <w:t xml:space="preserve"> (ebből kórházi 7)</w:t>
      </w:r>
    </w:p>
    <w:p w:rsidR="00956803" w:rsidRPr="008B73A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>Ökumenikus alkalmak:</w:t>
      </w:r>
    </w:p>
    <w:p w:rsidR="00956803" w:rsidRPr="008B73A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ab/>
        <w:t>Ökumenikus imahét – 2</w:t>
      </w:r>
    </w:p>
    <w:p w:rsidR="00956803" w:rsidRPr="00AB2B78" w:rsidRDefault="00956803" w:rsidP="00956803">
      <w:pPr>
        <w:ind w:right="-52"/>
        <w:jc w:val="both"/>
        <w:rPr>
          <w:rFonts w:ascii="Arial Narrow" w:hAnsi="Arial Narrow"/>
          <w:sz w:val="20"/>
          <w:szCs w:val="20"/>
          <w:highlight w:val="yellow"/>
        </w:rPr>
      </w:pPr>
    </w:p>
    <w:p w:rsidR="00956803" w:rsidRPr="008B73A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>Egyéb alkalmak:</w:t>
      </w:r>
    </w:p>
    <w:p w:rsidR="00956803" w:rsidRPr="008B73A7" w:rsidRDefault="00956803" w:rsidP="00956803">
      <w:pPr>
        <w:numPr>
          <w:ilvl w:val="0"/>
          <w:numId w:val="2"/>
        </w:num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>Falunap</w:t>
      </w:r>
      <w:proofErr w:type="gramStart"/>
      <w:r w:rsidRPr="008B73A7">
        <w:rPr>
          <w:rFonts w:ascii="Arial Narrow" w:hAnsi="Arial Narrow"/>
          <w:sz w:val="20"/>
          <w:szCs w:val="20"/>
        </w:rPr>
        <w:t>:  (</w:t>
      </w:r>
      <w:proofErr w:type="gramEnd"/>
      <w:r w:rsidR="000E746D" w:rsidRPr="008B73A7">
        <w:rPr>
          <w:rFonts w:ascii="Arial Narrow" w:hAnsi="Arial Narrow"/>
          <w:sz w:val="20"/>
          <w:szCs w:val="20"/>
        </w:rPr>
        <w:t xml:space="preserve">Gyóró, </w:t>
      </w:r>
      <w:r w:rsidRPr="008B73A7">
        <w:rPr>
          <w:rFonts w:ascii="Arial Narrow" w:hAnsi="Arial Narrow"/>
          <w:sz w:val="20"/>
          <w:szCs w:val="20"/>
        </w:rPr>
        <w:t>Kisfalud, Mihályi)</w:t>
      </w:r>
    </w:p>
    <w:p w:rsidR="00956803" w:rsidRPr="008B73A7" w:rsidRDefault="00956803" w:rsidP="00956803">
      <w:pPr>
        <w:numPr>
          <w:ilvl w:val="0"/>
          <w:numId w:val="2"/>
        </w:num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 xml:space="preserve">Egyéb ünnepi alkalmak: </w:t>
      </w:r>
    </w:p>
    <w:p w:rsidR="00956803" w:rsidRPr="008B73A7" w:rsidRDefault="00956803" w:rsidP="00956803">
      <w:pPr>
        <w:numPr>
          <w:ilvl w:val="1"/>
          <w:numId w:val="2"/>
        </w:num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 xml:space="preserve">Vadosfa – </w:t>
      </w:r>
      <w:r w:rsidR="008B73A7" w:rsidRPr="008B73A7">
        <w:rPr>
          <w:rFonts w:ascii="Arial Narrow" w:hAnsi="Arial Narrow"/>
          <w:sz w:val="20"/>
          <w:szCs w:val="20"/>
        </w:rPr>
        <w:t>orgonahangverseny 2 alkalommal</w:t>
      </w:r>
    </w:p>
    <w:p w:rsidR="00956803" w:rsidRPr="008B73A7" w:rsidRDefault="00956803" w:rsidP="00956803">
      <w:pPr>
        <w:numPr>
          <w:ilvl w:val="0"/>
          <w:numId w:val="2"/>
        </w:num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>Ádventi gyertyagyújtás: 4 (Gyóró, Mihályi, Kisfalud, Vadosfa)</w:t>
      </w:r>
    </w:p>
    <w:p w:rsidR="00956803" w:rsidRPr="008B73A7" w:rsidRDefault="000E746D" w:rsidP="00956803">
      <w:pPr>
        <w:numPr>
          <w:ilvl w:val="0"/>
          <w:numId w:val="2"/>
        </w:num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 xml:space="preserve">teológusok </w:t>
      </w:r>
      <w:proofErr w:type="spellStart"/>
      <w:r w:rsidRPr="008B73A7">
        <w:rPr>
          <w:rFonts w:ascii="Arial Narrow" w:hAnsi="Arial Narrow"/>
          <w:sz w:val="20"/>
          <w:szCs w:val="20"/>
        </w:rPr>
        <w:t>passióelőadása</w:t>
      </w:r>
      <w:proofErr w:type="spellEnd"/>
    </w:p>
    <w:p w:rsidR="00956803" w:rsidRPr="008B73A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>Vendégszolgálatokat végeztek:</w:t>
      </w:r>
    </w:p>
    <w:p w:rsidR="008B73A7" w:rsidRPr="008B73A7" w:rsidRDefault="008B73A7" w:rsidP="008B73A7">
      <w:pPr>
        <w:numPr>
          <w:ilvl w:val="0"/>
          <w:numId w:val="2"/>
        </w:num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>Szabóné Mártai Marianna ev. lelkész</w:t>
      </w:r>
      <w:r w:rsidRPr="008B73A7">
        <w:rPr>
          <w:rFonts w:ascii="Arial Narrow" w:hAnsi="Arial Narrow"/>
          <w:sz w:val="20"/>
          <w:szCs w:val="20"/>
        </w:rPr>
        <w:tab/>
      </w:r>
    </w:p>
    <w:p w:rsidR="008B73A7" w:rsidRPr="008B73A7" w:rsidRDefault="008B73A7" w:rsidP="008B73A7">
      <w:pPr>
        <w:numPr>
          <w:ilvl w:val="0"/>
          <w:numId w:val="2"/>
        </w:numPr>
        <w:ind w:right="-52"/>
        <w:jc w:val="both"/>
        <w:rPr>
          <w:rFonts w:ascii="Arial Narrow" w:hAnsi="Arial Narrow"/>
          <w:sz w:val="20"/>
          <w:szCs w:val="20"/>
        </w:rPr>
      </w:pPr>
      <w:proofErr w:type="spellStart"/>
      <w:r w:rsidRPr="008B73A7">
        <w:rPr>
          <w:rFonts w:ascii="Arial Narrow" w:hAnsi="Arial Narrow"/>
          <w:sz w:val="20"/>
          <w:szCs w:val="20"/>
        </w:rPr>
        <w:t>Gabnai</w:t>
      </w:r>
      <w:proofErr w:type="spellEnd"/>
      <w:r w:rsidRPr="008B73A7">
        <w:rPr>
          <w:rFonts w:ascii="Arial Narrow" w:hAnsi="Arial Narrow"/>
          <w:sz w:val="20"/>
          <w:szCs w:val="20"/>
        </w:rPr>
        <w:t xml:space="preserve"> Sándor ev. lelkész, esperes</w:t>
      </w:r>
      <w:r w:rsidRPr="008B73A7">
        <w:rPr>
          <w:rFonts w:ascii="Arial Narrow" w:hAnsi="Arial Narrow"/>
          <w:sz w:val="20"/>
          <w:szCs w:val="20"/>
        </w:rPr>
        <w:tab/>
      </w:r>
    </w:p>
    <w:p w:rsidR="008B73A7" w:rsidRPr="008B73A7" w:rsidRDefault="008B73A7" w:rsidP="008B73A7">
      <w:pPr>
        <w:numPr>
          <w:ilvl w:val="0"/>
          <w:numId w:val="2"/>
        </w:numPr>
        <w:ind w:right="-52"/>
        <w:jc w:val="both"/>
        <w:rPr>
          <w:rFonts w:ascii="Arial Narrow" w:hAnsi="Arial Narrow"/>
          <w:sz w:val="20"/>
          <w:szCs w:val="20"/>
        </w:rPr>
      </w:pPr>
      <w:proofErr w:type="spellStart"/>
      <w:r w:rsidRPr="008B73A7">
        <w:rPr>
          <w:rFonts w:ascii="Arial Narrow" w:hAnsi="Arial Narrow"/>
          <w:sz w:val="20"/>
          <w:szCs w:val="20"/>
        </w:rPr>
        <w:t>Ittzés</w:t>
      </w:r>
      <w:proofErr w:type="spellEnd"/>
      <w:r w:rsidRPr="008B73A7">
        <w:rPr>
          <w:rFonts w:ascii="Arial Narrow" w:hAnsi="Arial Narrow"/>
          <w:sz w:val="20"/>
          <w:szCs w:val="20"/>
        </w:rPr>
        <w:t xml:space="preserve"> János ev. ny. püspök</w:t>
      </w:r>
      <w:r w:rsidRPr="008B73A7">
        <w:rPr>
          <w:rFonts w:ascii="Arial Narrow" w:hAnsi="Arial Narrow"/>
          <w:sz w:val="20"/>
          <w:szCs w:val="20"/>
        </w:rPr>
        <w:tab/>
      </w:r>
    </w:p>
    <w:p w:rsidR="008B73A7" w:rsidRPr="008B73A7" w:rsidRDefault="008B73A7" w:rsidP="008B73A7">
      <w:pPr>
        <w:numPr>
          <w:ilvl w:val="0"/>
          <w:numId w:val="2"/>
        </w:num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>Orbán Attila lelkész</w:t>
      </w:r>
      <w:r w:rsidRPr="008B73A7">
        <w:rPr>
          <w:rFonts w:ascii="Arial Narrow" w:hAnsi="Arial Narrow"/>
          <w:sz w:val="20"/>
          <w:szCs w:val="20"/>
        </w:rPr>
        <w:tab/>
      </w:r>
      <w:r w:rsidRPr="008B73A7">
        <w:rPr>
          <w:rFonts w:ascii="Arial Narrow" w:hAnsi="Arial Narrow"/>
          <w:sz w:val="20"/>
          <w:szCs w:val="20"/>
        </w:rPr>
        <w:tab/>
      </w:r>
    </w:p>
    <w:p w:rsidR="008B73A7" w:rsidRPr="008B73A7" w:rsidRDefault="008B73A7" w:rsidP="008B73A7">
      <w:pPr>
        <w:numPr>
          <w:ilvl w:val="0"/>
          <w:numId w:val="2"/>
        </w:numPr>
        <w:ind w:right="-52"/>
        <w:jc w:val="both"/>
        <w:rPr>
          <w:rFonts w:ascii="Arial Narrow" w:hAnsi="Arial Narrow"/>
          <w:sz w:val="20"/>
          <w:szCs w:val="20"/>
        </w:rPr>
      </w:pPr>
      <w:proofErr w:type="spellStart"/>
      <w:r w:rsidRPr="008B73A7">
        <w:rPr>
          <w:rFonts w:ascii="Arial Narrow" w:hAnsi="Arial Narrow"/>
          <w:sz w:val="20"/>
          <w:szCs w:val="20"/>
        </w:rPr>
        <w:t>Smudla</w:t>
      </w:r>
      <w:proofErr w:type="spellEnd"/>
      <w:r w:rsidRPr="008B73A7">
        <w:rPr>
          <w:rFonts w:ascii="Arial Narrow" w:hAnsi="Arial Narrow"/>
          <w:sz w:val="20"/>
          <w:szCs w:val="20"/>
        </w:rPr>
        <w:t xml:space="preserve"> Tamás  </w:t>
      </w:r>
      <w:proofErr w:type="spellStart"/>
      <w:r w:rsidRPr="008B73A7">
        <w:rPr>
          <w:rFonts w:ascii="Arial Narrow" w:hAnsi="Arial Narrow"/>
          <w:sz w:val="20"/>
          <w:szCs w:val="20"/>
        </w:rPr>
        <w:t>róm</w:t>
      </w:r>
      <w:proofErr w:type="gramStart"/>
      <w:r w:rsidRPr="008B73A7">
        <w:rPr>
          <w:rFonts w:ascii="Arial Narrow" w:hAnsi="Arial Narrow"/>
          <w:sz w:val="20"/>
          <w:szCs w:val="20"/>
        </w:rPr>
        <w:t>.kat</w:t>
      </w:r>
      <w:proofErr w:type="spellEnd"/>
      <w:r w:rsidRPr="008B73A7">
        <w:rPr>
          <w:rFonts w:ascii="Arial Narrow" w:hAnsi="Arial Narrow"/>
          <w:sz w:val="20"/>
          <w:szCs w:val="20"/>
        </w:rPr>
        <w:t>.</w:t>
      </w:r>
      <w:proofErr w:type="gramEnd"/>
      <w:r w:rsidRPr="008B73A7">
        <w:rPr>
          <w:rFonts w:ascii="Arial Narrow" w:hAnsi="Arial Narrow"/>
          <w:sz w:val="20"/>
          <w:szCs w:val="20"/>
        </w:rPr>
        <w:t xml:space="preserve"> plébános</w:t>
      </w:r>
      <w:r w:rsidRPr="008B73A7">
        <w:rPr>
          <w:rFonts w:ascii="Arial Narrow" w:hAnsi="Arial Narrow"/>
          <w:sz w:val="20"/>
          <w:szCs w:val="20"/>
        </w:rPr>
        <w:tab/>
      </w:r>
    </w:p>
    <w:p w:rsidR="008B73A7" w:rsidRPr="008B73A7" w:rsidRDefault="008B73A7" w:rsidP="008B73A7">
      <w:pPr>
        <w:numPr>
          <w:ilvl w:val="0"/>
          <w:numId w:val="2"/>
        </w:num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 xml:space="preserve">D. </w:t>
      </w:r>
      <w:proofErr w:type="spellStart"/>
      <w:r w:rsidRPr="008B73A7">
        <w:rPr>
          <w:rFonts w:ascii="Arial Narrow" w:hAnsi="Arial Narrow"/>
          <w:sz w:val="20"/>
          <w:szCs w:val="20"/>
        </w:rPr>
        <w:t>Szebik</w:t>
      </w:r>
      <w:proofErr w:type="spellEnd"/>
      <w:r w:rsidRPr="008B73A7">
        <w:rPr>
          <w:rFonts w:ascii="Arial Narrow" w:hAnsi="Arial Narrow"/>
          <w:sz w:val="20"/>
          <w:szCs w:val="20"/>
        </w:rPr>
        <w:t xml:space="preserve"> Imre ev. </w:t>
      </w:r>
      <w:proofErr w:type="spellStart"/>
      <w:r w:rsidRPr="008B73A7">
        <w:rPr>
          <w:rFonts w:ascii="Arial Narrow" w:hAnsi="Arial Narrow"/>
          <w:sz w:val="20"/>
          <w:szCs w:val="20"/>
        </w:rPr>
        <w:t>ny.püspök</w:t>
      </w:r>
      <w:proofErr w:type="spellEnd"/>
      <w:r w:rsidRPr="008B73A7">
        <w:rPr>
          <w:rFonts w:ascii="Arial Narrow" w:hAnsi="Arial Narrow"/>
          <w:sz w:val="20"/>
          <w:szCs w:val="20"/>
        </w:rPr>
        <w:tab/>
      </w:r>
    </w:p>
    <w:p w:rsidR="008B73A7" w:rsidRDefault="008B73A7" w:rsidP="008B73A7">
      <w:pPr>
        <w:numPr>
          <w:ilvl w:val="0"/>
          <w:numId w:val="2"/>
        </w:numPr>
        <w:ind w:right="-52"/>
        <w:jc w:val="both"/>
        <w:rPr>
          <w:rFonts w:ascii="Arial Narrow" w:hAnsi="Arial Narrow"/>
          <w:sz w:val="20"/>
          <w:szCs w:val="20"/>
        </w:rPr>
      </w:pPr>
      <w:proofErr w:type="spellStart"/>
      <w:r w:rsidRPr="008B73A7">
        <w:rPr>
          <w:rFonts w:ascii="Arial Narrow" w:hAnsi="Arial Narrow"/>
          <w:sz w:val="20"/>
          <w:szCs w:val="20"/>
        </w:rPr>
        <w:t>Havassy</w:t>
      </w:r>
      <w:proofErr w:type="spellEnd"/>
      <w:r w:rsidRPr="008B73A7">
        <w:rPr>
          <w:rFonts w:ascii="Arial Narrow" w:hAnsi="Arial Narrow"/>
          <w:sz w:val="20"/>
          <w:szCs w:val="20"/>
        </w:rPr>
        <w:t xml:space="preserve"> Bálint </w:t>
      </w:r>
      <w:proofErr w:type="spellStart"/>
      <w:r w:rsidRPr="008B73A7">
        <w:rPr>
          <w:rFonts w:ascii="Arial Narrow" w:hAnsi="Arial Narrow"/>
          <w:sz w:val="20"/>
          <w:szCs w:val="20"/>
        </w:rPr>
        <w:t>róm</w:t>
      </w:r>
      <w:proofErr w:type="gramStart"/>
      <w:r w:rsidRPr="008B73A7">
        <w:rPr>
          <w:rFonts w:ascii="Arial Narrow" w:hAnsi="Arial Narrow"/>
          <w:sz w:val="20"/>
          <w:szCs w:val="20"/>
        </w:rPr>
        <w:t>.kat</w:t>
      </w:r>
      <w:proofErr w:type="spellEnd"/>
      <w:r w:rsidRPr="008B73A7">
        <w:rPr>
          <w:rFonts w:ascii="Arial Narrow" w:hAnsi="Arial Narrow"/>
          <w:sz w:val="20"/>
          <w:szCs w:val="20"/>
        </w:rPr>
        <w:t>.</w:t>
      </w:r>
      <w:proofErr w:type="gramEnd"/>
      <w:r w:rsidRPr="008B73A7">
        <w:rPr>
          <w:rFonts w:ascii="Arial Narrow" w:hAnsi="Arial Narrow"/>
          <w:sz w:val="20"/>
          <w:szCs w:val="20"/>
        </w:rPr>
        <w:t xml:space="preserve"> plébános</w:t>
      </w:r>
      <w:r w:rsidRPr="008B73A7">
        <w:rPr>
          <w:rFonts w:ascii="Arial Narrow" w:hAnsi="Arial Narrow"/>
          <w:sz w:val="20"/>
          <w:szCs w:val="20"/>
        </w:rPr>
        <w:tab/>
      </w:r>
    </w:p>
    <w:p w:rsidR="008353C8" w:rsidRDefault="008353C8" w:rsidP="008353C8">
      <w:pPr>
        <w:ind w:left="720" w:right="-52"/>
        <w:jc w:val="both"/>
        <w:rPr>
          <w:rFonts w:ascii="Arial Narrow" w:hAnsi="Arial Narrow"/>
          <w:sz w:val="20"/>
          <w:szCs w:val="20"/>
        </w:rPr>
      </w:pPr>
    </w:p>
    <w:p w:rsidR="008353C8" w:rsidRDefault="008353C8" w:rsidP="008353C8">
      <w:pPr>
        <w:ind w:left="720" w:right="-52"/>
        <w:jc w:val="both"/>
        <w:rPr>
          <w:rFonts w:ascii="Arial Narrow" w:hAnsi="Arial Narrow"/>
          <w:sz w:val="20"/>
          <w:szCs w:val="20"/>
        </w:rPr>
      </w:pPr>
    </w:p>
    <w:p w:rsidR="008353C8" w:rsidRPr="008B73A7" w:rsidRDefault="008353C8" w:rsidP="008353C8">
      <w:pPr>
        <w:ind w:left="720" w:right="-52"/>
        <w:jc w:val="both"/>
        <w:rPr>
          <w:rFonts w:ascii="Arial Narrow" w:hAnsi="Arial Narrow"/>
          <w:sz w:val="20"/>
          <w:szCs w:val="20"/>
        </w:rPr>
      </w:pPr>
    </w:p>
    <w:p w:rsidR="00956803" w:rsidRPr="00B3030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B30307">
        <w:rPr>
          <w:rFonts w:ascii="Arial Narrow" w:hAnsi="Arial Narrow"/>
          <w:sz w:val="20"/>
          <w:szCs w:val="20"/>
        </w:rPr>
        <w:t xml:space="preserve">Presbiteri ülések száma: </w:t>
      </w:r>
      <w:r w:rsidR="00B30307" w:rsidRPr="00B30307">
        <w:rPr>
          <w:rFonts w:ascii="Arial Narrow" w:hAnsi="Arial Narrow"/>
          <w:sz w:val="20"/>
          <w:szCs w:val="20"/>
        </w:rPr>
        <w:t>8</w:t>
      </w:r>
      <w:r w:rsidRPr="00B30307">
        <w:rPr>
          <w:rFonts w:ascii="Arial Narrow" w:hAnsi="Arial Narrow"/>
          <w:sz w:val="20"/>
          <w:szCs w:val="20"/>
        </w:rPr>
        <w:t xml:space="preserve"> </w:t>
      </w:r>
    </w:p>
    <w:p w:rsidR="00956803" w:rsidRPr="00B3030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B30307">
        <w:rPr>
          <w:rFonts w:ascii="Arial Narrow" w:hAnsi="Arial Narrow"/>
          <w:sz w:val="20"/>
          <w:szCs w:val="20"/>
        </w:rPr>
        <w:t xml:space="preserve">Közgyűlések száma: 1 </w:t>
      </w:r>
    </w:p>
    <w:p w:rsidR="00956803" w:rsidRPr="00B3030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B30307">
        <w:rPr>
          <w:rFonts w:ascii="Arial Narrow" w:hAnsi="Arial Narrow"/>
          <w:sz w:val="20"/>
          <w:szCs w:val="20"/>
        </w:rPr>
        <w:t>Egyházmegyei presbiteri üléseken és a közgyűléseken részt vettünk.</w:t>
      </w:r>
    </w:p>
    <w:p w:rsidR="00956803" w:rsidRPr="00B3030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B30307">
        <w:rPr>
          <w:rFonts w:ascii="Arial Narrow" w:hAnsi="Arial Narrow"/>
          <w:sz w:val="20"/>
          <w:szCs w:val="20"/>
        </w:rPr>
        <w:t xml:space="preserve">Gyülekezeti újságunk </w:t>
      </w:r>
      <w:r w:rsidR="00B30307" w:rsidRPr="00B30307">
        <w:rPr>
          <w:rFonts w:ascii="Arial Narrow" w:hAnsi="Arial Narrow"/>
          <w:sz w:val="20"/>
          <w:szCs w:val="20"/>
        </w:rPr>
        <w:t>2</w:t>
      </w:r>
      <w:r w:rsidRPr="00B30307">
        <w:rPr>
          <w:rFonts w:ascii="Arial Narrow" w:hAnsi="Arial Narrow"/>
          <w:sz w:val="20"/>
          <w:szCs w:val="20"/>
        </w:rPr>
        <w:t>-szer jelent meg, alkalmanként 500-500 példányban. (ebben az évben minden számot ingyenesen készítette el Füzi József, köszönet érte)</w:t>
      </w:r>
    </w:p>
    <w:p w:rsidR="00956803" w:rsidRPr="00B3030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B30307">
        <w:rPr>
          <w:rFonts w:ascii="Arial Narrow" w:hAnsi="Arial Narrow"/>
          <w:sz w:val="20"/>
          <w:szCs w:val="20"/>
        </w:rPr>
        <w:t>Honlapunk folyamatosan frissítve.</w:t>
      </w:r>
    </w:p>
    <w:p w:rsidR="00956803" w:rsidRPr="00B3030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B30307">
        <w:rPr>
          <w:rFonts w:ascii="Arial Narrow" w:hAnsi="Arial Narrow"/>
          <w:sz w:val="20"/>
          <w:szCs w:val="20"/>
        </w:rPr>
        <w:t xml:space="preserve">LMK: 10 alkalom </w:t>
      </w:r>
    </w:p>
    <w:p w:rsidR="00956803" w:rsidRPr="00AB2B78" w:rsidRDefault="00956803" w:rsidP="00956803">
      <w:pPr>
        <w:ind w:right="-52"/>
        <w:jc w:val="both"/>
        <w:rPr>
          <w:rFonts w:ascii="Arial Narrow" w:hAnsi="Arial Narrow"/>
          <w:sz w:val="20"/>
          <w:szCs w:val="20"/>
          <w:highlight w:val="yellow"/>
        </w:rPr>
      </w:pPr>
    </w:p>
    <w:p w:rsidR="00956803" w:rsidRPr="008B73A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 xml:space="preserve">Hittan: </w:t>
      </w:r>
      <w:proofErr w:type="spellStart"/>
      <w:r w:rsidRPr="008B73A7">
        <w:rPr>
          <w:rFonts w:ascii="Arial Narrow" w:hAnsi="Arial Narrow"/>
          <w:sz w:val="20"/>
          <w:szCs w:val="20"/>
        </w:rPr>
        <w:t>farádi</w:t>
      </w:r>
      <w:proofErr w:type="spellEnd"/>
      <w:r w:rsidRPr="008B73A7">
        <w:rPr>
          <w:rFonts w:ascii="Arial Narrow" w:hAnsi="Arial Narrow"/>
          <w:sz w:val="20"/>
          <w:szCs w:val="20"/>
        </w:rPr>
        <w:t xml:space="preserve"> lelkésznő végzi </w:t>
      </w:r>
      <w:r w:rsidR="008B73A7" w:rsidRPr="008B73A7">
        <w:rPr>
          <w:rFonts w:ascii="Arial Narrow" w:hAnsi="Arial Narrow"/>
          <w:sz w:val="20"/>
          <w:szCs w:val="20"/>
        </w:rPr>
        <w:t>8</w:t>
      </w:r>
      <w:r w:rsidRPr="008B73A7">
        <w:rPr>
          <w:rFonts w:ascii="Arial Narrow" w:hAnsi="Arial Narrow"/>
          <w:sz w:val="20"/>
          <w:szCs w:val="20"/>
        </w:rPr>
        <w:t xml:space="preserve"> csoportban. </w:t>
      </w:r>
    </w:p>
    <w:p w:rsidR="00956803" w:rsidRPr="008B73A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 xml:space="preserve">Hittanosok létszáma: </w:t>
      </w:r>
      <w:r w:rsidR="008B73A7" w:rsidRPr="008B73A7">
        <w:rPr>
          <w:rFonts w:ascii="Arial Narrow" w:hAnsi="Arial Narrow"/>
          <w:sz w:val="20"/>
          <w:szCs w:val="20"/>
        </w:rPr>
        <w:t>30</w:t>
      </w:r>
      <w:r w:rsidRPr="008B73A7">
        <w:rPr>
          <w:rFonts w:ascii="Arial Narrow" w:hAnsi="Arial Narrow"/>
          <w:sz w:val="20"/>
          <w:szCs w:val="20"/>
        </w:rPr>
        <w:t xml:space="preserve"> fő</w:t>
      </w:r>
    </w:p>
    <w:p w:rsidR="00956803" w:rsidRPr="008B73A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8B73A7">
        <w:rPr>
          <w:rFonts w:ascii="Arial Narrow" w:hAnsi="Arial Narrow"/>
          <w:sz w:val="20"/>
          <w:szCs w:val="20"/>
        </w:rPr>
        <w:t>Konfirmációi előkészítő (201</w:t>
      </w:r>
      <w:r w:rsidR="00B30307">
        <w:rPr>
          <w:rFonts w:ascii="Arial Narrow" w:hAnsi="Arial Narrow"/>
          <w:sz w:val="20"/>
          <w:szCs w:val="20"/>
        </w:rPr>
        <w:t>5</w:t>
      </w:r>
      <w:r w:rsidRPr="008B73A7">
        <w:rPr>
          <w:rFonts w:ascii="Arial Narrow" w:hAnsi="Arial Narrow"/>
          <w:sz w:val="20"/>
          <w:szCs w:val="20"/>
        </w:rPr>
        <w:t>-ben): 1</w:t>
      </w:r>
      <w:r w:rsidR="00B30307">
        <w:rPr>
          <w:rFonts w:ascii="Arial Narrow" w:hAnsi="Arial Narrow"/>
          <w:sz w:val="20"/>
          <w:szCs w:val="20"/>
        </w:rPr>
        <w:t>3</w:t>
      </w:r>
      <w:r w:rsidRPr="008B73A7">
        <w:rPr>
          <w:rFonts w:ascii="Arial Narrow" w:hAnsi="Arial Narrow"/>
          <w:sz w:val="20"/>
          <w:szCs w:val="20"/>
        </w:rPr>
        <w:t xml:space="preserve"> alkalom</w:t>
      </w:r>
    </w:p>
    <w:p w:rsidR="00956803" w:rsidRPr="00AB2B78" w:rsidRDefault="00956803" w:rsidP="00956803">
      <w:pPr>
        <w:ind w:right="-52"/>
        <w:jc w:val="both"/>
        <w:rPr>
          <w:rFonts w:ascii="Arial Narrow" w:hAnsi="Arial Narrow"/>
          <w:sz w:val="20"/>
          <w:szCs w:val="20"/>
          <w:highlight w:val="yellow"/>
        </w:rPr>
      </w:pPr>
    </w:p>
    <w:p w:rsidR="00956803" w:rsidRPr="00B30307" w:rsidRDefault="00956803" w:rsidP="00956803">
      <w:pPr>
        <w:ind w:right="-52"/>
        <w:jc w:val="both"/>
        <w:rPr>
          <w:rFonts w:ascii="Arial Narrow" w:hAnsi="Arial Narrow"/>
          <w:b/>
          <w:sz w:val="20"/>
          <w:szCs w:val="20"/>
        </w:rPr>
      </w:pPr>
      <w:r w:rsidRPr="00B30307">
        <w:rPr>
          <w:rFonts w:ascii="Arial Narrow" w:hAnsi="Arial Narrow"/>
          <w:b/>
          <w:sz w:val="20"/>
          <w:szCs w:val="20"/>
        </w:rPr>
        <w:t>Anyagi helyzet dec. 31-én (kerekítve):</w:t>
      </w:r>
    </w:p>
    <w:p w:rsidR="00956803" w:rsidRPr="00B3030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B30307">
        <w:rPr>
          <w:rFonts w:ascii="Arial Narrow" w:hAnsi="Arial Narrow"/>
          <w:sz w:val="20"/>
          <w:szCs w:val="20"/>
        </w:rPr>
        <w:tab/>
        <w:t>Nyitó pénzkészlet</w:t>
      </w:r>
      <w:proofErr w:type="gramStart"/>
      <w:r w:rsidRPr="00B30307">
        <w:rPr>
          <w:rFonts w:ascii="Arial Narrow" w:hAnsi="Arial Narrow"/>
          <w:sz w:val="20"/>
          <w:szCs w:val="20"/>
        </w:rPr>
        <w:t xml:space="preserve">:     </w:t>
      </w:r>
      <w:r w:rsidR="00B30307" w:rsidRPr="00B30307">
        <w:rPr>
          <w:rFonts w:ascii="Arial Narrow" w:hAnsi="Arial Narrow"/>
          <w:sz w:val="20"/>
          <w:szCs w:val="20"/>
        </w:rPr>
        <w:t>11</w:t>
      </w:r>
      <w:proofErr w:type="gramEnd"/>
      <w:r w:rsidR="00B30307" w:rsidRPr="00B30307">
        <w:rPr>
          <w:rFonts w:ascii="Arial Narrow" w:hAnsi="Arial Narrow"/>
          <w:sz w:val="20"/>
          <w:szCs w:val="20"/>
        </w:rPr>
        <w:t>.713</w:t>
      </w:r>
      <w:r w:rsidRPr="00B3030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30307">
        <w:rPr>
          <w:rFonts w:ascii="Arial Narrow" w:hAnsi="Arial Narrow"/>
          <w:sz w:val="20"/>
          <w:szCs w:val="20"/>
        </w:rPr>
        <w:t>eFt</w:t>
      </w:r>
      <w:proofErr w:type="spellEnd"/>
    </w:p>
    <w:p w:rsidR="00956803" w:rsidRPr="00B30307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B30307">
        <w:rPr>
          <w:rFonts w:ascii="Arial Narrow" w:hAnsi="Arial Narrow"/>
          <w:sz w:val="20"/>
          <w:szCs w:val="20"/>
        </w:rPr>
        <w:tab/>
        <w:t>Záró pénzkészlet</w:t>
      </w:r>
      <w:proofErr w:type="gramStart"/>
      <w:r w:rsidRPr="00B30307">
        <w:rPr>
          <w:rFonts w:ascii="Arial Narrow" w:hAnsi="Arial Narrow"/>
          <w:sz w:val="20"/>
          <w:szCs w:val="20"/>
        </w:rPr>
        <w:t xml:space="preserve">:   </w:t>
      </w:r>
      <w:r w:rsidR="00B30307" w:rsidRPr="00B30307">
        <w:rPr>
          <w:rFonts w:ascii="Arial Narrow" w:hAnsi="Arial Narrow"/>
          <w:sz w:val="20"/>
          <w:szCs w:val="20"/>
        </w:rPr>
        <w:t xml:space="preserve">   13</w:t>
      </w:r>
      <w:proofErr w:type="gramEnd"/>
      <w:r w:rsidR="00B30307" w:rsidRPr="00B30307">
        <w:rPr>
          <w:rFonts w:ascii="Arial Narrow" w:hAnsi="Arial Narrow"/>
          <w:sz w:val="20"/>
          <w:szCs w:val="20"/>
        </w:rPr>
        <w:t>.981</w:t>
      </w:r>
      <w:r w:rsidRPr="00B3030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30307">
        <w:rPr>
          <w:rFonts w:ascii="Arial Narrow" w:hAnsi="Arial Narrow"/>
          <w:sz w:val="20"/>
          <w:szCs w:val="20"/>
        </w:rPr>
        <w:t>eFt</w:t>
      </w:r>
      <w:proofErr w:type="spellEnd"/>
    </w:p>
    <w:p w:rsidR="00956803" w:rsidRPr="00AB2B78" w:rsidRDefault="00956803" w:rsidP="00956803">
      <w:pPr>
        <w:ind w:right="-52"/>
        <w:jc w:val="both"/>
        <w:rPr>
          <w:rFonts w:ascii="Arial Narrow" w:hAnsi="Arial Narrow"/>
          <w:b/>
          <w:sz w:val="20"/>
          <w:szCs w:val="20"/>
          <w:highlight w:val="yellow"/>
        </w:rPr>
      </w:pPr>
    </w:p>
    <w:p w:rsidR="00956803" w:rsidRPr="00744FDE" w:rsidRDefault="00956803" w:rsidP="00956803">
      <w:pPr>
        <w:ind w:right="-52"/>
        <w:jc w:val="both"/>
        <w:rPr>
          <w:rFonts w:ascii="Arial Narrow" w:hAnsi="Arial Narrow"/>
          <w:b/>
          <w:sz w:val="20"/>
          <w:szCs w:val="20"/>
        </w:rPr>
      </w:pPr>
      <w:r w:rsidRPr="00744FDE">
        <w:rPr>
          <w:rFonts w:ascii="Arial Narrow" w:hAnsi="Arial Narrow"/>
          <w:b/>
          <w:sz w:val="20"/>
          <w:szCs w:val="20"/>
        </w:rPr>
        <w:t>Bevételek:</w:t>
      </w:r>
    </w:p>
    <w:p w:rsidR="00956803" w:rsidRPr="00744FDE" w:rsidRDefault="00956803" w:rsidP="00956803">
      <w:pPr>
        <w:ind w:right="-52" w:firstLine="708"/>
        <w:jc w:val="both"/>
        <w:rPr>
          <w:rFonts w:ascii="Arial Narrow" w:hAnsi="Arial Narrow"/>
          <w:sz w:val="20"/>
          <w:szCs w:val="20"/>
        </w:rPr>
      </w:pPr>
      <w:r w:rsidRPr="00744FDE">
        <w:rPr>
          <w:rFonts w:ascii="Arial Narrow" w:hAnsi="Arial Narrow"/>
          <w:sz w:val="20"/>
          <w:szCs w:val="20"/>
        </w:rPr>
        <w:t>Egyházfenntartás</w:t>
      </w:r>
      <w:proofErr w:type="gramStart"/>
      <w:r w:rsidRPr="00744FDE">
        <w:rPr>
          <w:rFonts w:ascii="Arial Narrow" w:hAnsi="Arial Narrow"/>
          <w:sz w:val="20"/>
          <w:szCs w:val="20"/>
        </w:rPr>
        <w:t>:   3</w:t>
      </w:r>
      <w:proofErr w:type="gramEnd"/>
      <w:r w:rsidRPr="00744FDE">
        <w:rPr>
          <w:rFonts w:ascii="Arial Narrow" w:hAnsi="Arial Narrow"/>
          <w:sz w:val="20"/>
          <w:szCs w:val="20"/>
        </w:rPr>
        <w:t>.</w:t>
      </w:r>
      <w:r w:rsidR="00B30307" w:rsidRPr="00744FDE">
        <w:rPr>
          <w:rFonts w:ascii="Arial Narrow" w:hAnsi="Arial Narrow"/>
          <w:sz w:val="20"/>
          <w:szCs w:val="20"/>
        </w:rPr>
        <w:t>573</w:t>
      </w:r>
      <w:r w:rsidRPr="00744FD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44FDE">
        <w:rPr>
          <w:rFonts w:ascii="Arial Narrow" w:hAnsi="Arial Narrow"/>
          <w:sz w:val="20"/>
          <w:szCs w:val="20"/>
        </w:rPr>
        <w:t>eFt</w:t>
      </w:r>
      <w:proofErr w:type="spellEnd"/>
    </w:p>
    <w:p w:rsidR="00956803" w:rsidRPr="00744FDE" w:rsidRDefault="00956803" w:rsidP="00956803">
      <w:pPr>
        <w:ind w:left="708" w:right="-52"/>
        <w:jc w:val="both"/>
        <w:rPr>
          <w:rFonts w:ascii="Arial Narrow" w:hAnsi="Arial Narrow"/>
          <w:sz w:val="20"/>
          <w:szCs w:val="20"/>
        </w:rPr>
      </w:pPr>
      <w:r w:rsidRPr="00744FDE">
        <w:rPr>
          <w:rFonts w:ascii="Arial Narrow" w:hAnsi="Arial Narrow"/>
          <w:sz w:val="20"/>
          <w:szCs w:val="20"/>
        </w:rPr>
        <w:t>Perselypénzek</w:t>
      </w:r>
      <w:proofErr w:type="gramStart"/>
      <w:r w:rsidRPr="00744FDE">
        <w:rPr>
          <w:rFonts w:ascii="Arial Narrow" w:hAnsi="Arial Narrow"/>
          <w:sz w:val="20"/>
          <w:szCs w:val="20"/>
        </w:rPr>
        <w:t>:       1</w:t>
      </w:r>
      <w:proofErr w:type="gramEnd"/>
      <w:r w:rsidRPr="00744FDE">
        <w:rPr>
          <w:rFonts w:ascii="Arial Narrow" w:hAnsi="Arial Narrow"/>
          <w:sz w:val="20"/>
          <w:szCs w:val="20"/>
        </w:rPr>
        <w:t>.</w:t>
      </w:r>
      <w:r w:rsidR="00744FDE" w:rsidRPr="00744FDE">
        <w:rPr>
          <w:rFonts w:ascii="Arial Narrow" w:hAnsi="Arial Narrow"/>
          <w:sz w:val="20"/>
          <w:szCs w:val="20"/>
        </w:rPr>
        <w:t>226</w:t>
      </w:r>
      <w:r w:rsidRPr="00744FD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44FDE">
        <w:rPr>
          <w:rFonts w:ascii="Arial Narrow" w:hAnsi="Arial Narrow"/>
          <w:sz w:val="20"/>
          <w:szCs w:val="20"/>
        </w:rPr>
        <w:t>eFt</w:t>
      </w:r>
      <w:proofErr w:type="spellEnd"/>
    </w:p>
    <w:p w:rsidR="00956803" w:rsidRPr="00744FDE" w:rsidRDefault="00744FDE" w:rsidP="00956803">
      <w:pPr>
        <w:ind w:left="708" w:right="-52"/>
        <w:jc w:val="both"/>
        <w:rPr>
          <w:rFonts w:ascii="Arial Narrow" w:hAnsi="Arial Narrow"/>
          <w:sz w:val="20"/>
          <w:szCs w:val="20"/>
        </w:rPr>
      </w:pPr>
      <w:r w:rsidRPr="00744FDE">
        <w:rPr>
          <w:rFonts w:ascii="Arial Narrow" w:hAnsi="Arial Narrow"/>
          <w:sz w:val="20"/>
          <w:szCs w:val="20"/>
        </w:rPr>
        <w:t>Adományok</w:t>
      </w:r>
      <w:proofErr w:type="gramStart"/>
      <w:r w:rsidRPr="00744FDE">
        <w:rPr>
          <w:rFonts w:ascii="Arial Narrow" w:hAnsi="Arial Narrow"/>
          <w:sz w:val="20"/>
          <w:szCs w:val="20"/>
        </w:rPr>
        <w:t>:               114</w:t>
      </w:r>
      <w:proofErr w:type="gramEnd"/>
      <w:r w:rsidR="00956803" w:rsidRPr="00744FDE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56803" w:rsidRPr="00744FDE">
        <w:rPr>
          <w:rFonts w:ascii="Arial Narrow" w:hAnsi="Arial Narrow"/>
          <w:sz w:val="20"/>
          <w:szCs w:val="20"/>
        </w:rPr>
        <w:t>eFt</w:t>
      </w:r>
      <w:proofErr w:type="spellEnd"/>
    </w:p>
    <w:p w:rsidR="00956803" w:rsidRPr="00744FDE" w:rsidRDefault="00956803" w:rsidP="00956803">
      <w:pPr>
        <w:ind w:right="-52"/>
        <w:jc w:val="both"/>
        <w:rPr>
          <w:rFonts w:ascii="Arial Narrow" w:hAnsi="Arial Narrow"/>
          <w:b/>
          <w:sz w:val="20"/>
          <w:szCs w:val="20"/>
        </w:rPr>
      </w:pPr>
      <w:r w:rsidRPr="00744FDE">
        <w:rPr>
          <w:rFonts w:ascii="Arial Narrow" w:hAnsi="Arial Narrow"/>
          <w:b/>
          <w:sz w:val="20"/>
          <w:szCs w:val="20"/>
        </w:rPr>
        <w:t>Céladományok:</w:t>
      </w:r>
    </w:p>
    <w:p w:rsidR="00956803" w:rsidRPr="00744FDE" w:rsidRDefault="00956803" w:rsidP="00956803">
      <w:pPr>
        <w:ind w:right="-52" w:firstLine="708"/>
        <w:jc w:val="both"/>
        <w:rPr>
          <w:rFonts w:ascii="Arial Narrow" w:hAnsi="Arial Narrow"/>
          <w:sz w:val="20"/>
          <w:szCs w:val="20"/>
        </w:rPr>
      </w:pPr>
      <w:r w:rsidRPr="00744FDE">
        <w:rPr>
          <w:rFonts w:ascii="Arial Narrow" w:hAnsi="Arial Narrow"/>
          <w:sz w:val="20"/>
          <w:szCs w:val="20"/>
        </w:rPr>
        <w:t>Magyarkeresztúri templomra</w:t>
      </w:r>
      <w:proofErr w:type="gramStart"/>
      <w:r w:rsidRPr="00744FDE">
        <w:rPr>
          <w:rFonts w:ascii="Arial Narrow" w:hAnsi="Arial Narrow"/>
          <w:sz w:val="20"/>
          <w:szCs w:val="20"/>
        </w:rPr>
        <w:t xml:space="preserve">:   </w:t>
      </w:r>
      <w:r w:rsidR="008353C8">
        <w:rPr>
          <w:rFonts w:ascii="Arial Narrow" w:hAnsi="Arial Narrow"/>
          <w:sz w:val="20"/>
          <w:szCs w:val="20"/>
        </w:rPr>
        <w:t>5</w:t>
      </w:r>
      <w:proofErr w:type="gramEnd"/>
      <w:r w:rsidR="008353C8">
        <w:rPr>
          <w:rFonts w:ascii="Arial Narrow" w:hAnsi="Arial Narrow"/>
          <w:sz w:val="20"/>
          <w:szCs w:val="20"/>
        </w:rPr>
        <w:t>.260</w:t>
      </w:r>
      <w:r w:rsidRPr="00744FD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44FDE">
        <w:rPr>
          <w:rFonts w:ascii="Arial Narrow" w:hAnsi="Arial Narrow"/>
          <w:sz w:val="20"/>
          <w:szCs w:val="20"/>
        </w:rPr>
        <w:t>eFt</w:t>
      </w:r>
      <w:proofErr w:type="spellEnd"/>
      <w:r w:rsidR="008353C8">
        <w:rPr>
          <w:rFonts w:ascii="Arial Narrow" w:hAnsi="Arial Narrow"/>
          <w:sz w:val="20"/>
          <w:szCs w:val="20"/>
        </w:rPr>
        <w:t xml:space="preserve"> (összesen)</w:t>
      </w:r>
    </w:p>
    <w:p w:rsidR="00956803" w:rsidRPr="00744FDE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744FDE">
        <w:rPr>
          <w:rFonts w:ascii="Arial Narrow" w:hAnsi="Arial Narrow"/>
          <w:sz w:val="20"/>
          <w:szCs w:val="20"/>
        </w:rPr>
        <w:tab/>
        <w:t>Lelkészképzésre</w:t>
      </w:r>
      <w:proofErr w:type="gramStart"/>
      <w:r w:rsidRPr="00744FDE">
        <w:rPr>
          <w:rFonts w:ascii="Arial Narrow" w:hAnsi="Arial Narrow"/>
          <w:sz w:val="20"/>
          <w:szCs w:val="20"/>
        </w:rPr>
        <w:t xml:space="preserve">:                           </w:t>
      </w:r>
      <w:r w:rsidR="00744FDE">
        <w:rPr>
          <w:rFonts w:ascii="Arial Narrow" w:hAnsi="Arial Narrow"/>
          <w:sz w:val="20"/>
          <w:szCs w:val="20"/>
        </w:rPr>
        <w:t>73</w:t>
      </w:r>
      <w:proofErr w:type="gramEnd"/>
      <w:r w:rsidRPr="00744FD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44FDE">
        <w:rPr>
          <w:rFonts w:ascii="Arial Narrow" w:hAnsi="Arial Narrow"/>
          <w:sz w:val="20"/>
          <w:szCs w:val="20"/>
        </w:rPr>
        <w:t>eFt</w:t>
      </w:r>
      <w:proofErr w:type="spellEnd"/>
    </w:p>
    <w:p w:rsidR="00956803" w:rsidRPr="00AB2B78" w:rsidRDefault="00956803" w:rsidP="00956803">
      <w:pPr>
        <w:ind w:right="-52"/>
        <w:jc w:val="both"/>
        <w:rPr>
          <w:rFonts w:ascii="Arial Narrow" w:hAnsi="Arial Narrow"/>
          <w:sz w:val="20"/>
          <w:szCs w:val="20"/>
          <w:highlight w:val="yellow"/>
        </w:rPr>
      </w:pPr>
    </w:p>
    <w:p w:rsidR="00956803" w:rsidRPr="002741AD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proofErr w:type="spellStart"/>
      <w:r w:rsidRPr="00744FDE">
        <w:rPr>
          <w:rFonts w:ascii="Arial Narrow" w:hAnsi="Arial Narrow"/>
          <w:b/>
          <w:sz w:val="20"/>
          <w:szCs w:val="20"/>
        </w:rPr>
        <w:t>Offertóriumok</w:t>
      </w:r>
      <w:proofErr w:type="spellEnd"/>
      <w:r w:rsidRPr="00744FDE">
        <w:rPr>
          <w:rFonts w:ascii="Arial Narrow" w:hAnsi="Arial Narrow"/>
          <w:b/>
          <w:sz w:val="20"/>
          <w:szCs w:val="20"/>
        </w:rPr>
        <w:t>:</w:t>
      </w:r>
      <w:r w:rsidRPr="00744FDE">
        <w:rPr>
          <w:rFonts w:ascii="Arial Narrow" w:hAnsi="Arial Narrow"/>
          <w:sz w:val="20"/>
          <w:szCs w:val="20"/>
        </w:rPr>
        <w:t xml:space="preserve"> 1</w:t>
      </w:r>
      <w:r w:rsidR="00744FDE" w:rsidRPr="00744FDE">
        <w:rPr>
          <w:rFonts w:ascii="Arial Narrow" w:hAnsi="Arial Narrow"/>
          <w:sz w:val="20"/>
          <w:szCs w:val="20"/>
        </w:rPr>
        <w:t>9</w:t>
      </w:r>
      <w:r w:rsidRPr="00744FDE">
        <w:rPr>
          <w:rFonts w:ascii="Arial Narrow" w:hAnsi="Arial Narrow"/>
          <w:sz w:val="20"/>
          <w:szCs w:val="20"/>
        </w:rPr>
        <w:t xml:space="preserve">1 </w:t>
      </w:r>
      <w:proofErr w:type="spellStart"/>
      <w:r w:rsidRPr="00744FDE">
        <w:rPr>
          <w:rFonts w:ascii="Arial Narrow" w:hAnsi="Arial Narrow"/>
          <w:sz w:val="20"/>
          <w:szCs w:val="20"/>
        </w:rPr>
        <w:t>eFt</w:t>
      </w:r>
      <w:proofErr w:type="spellEnd"/>
    </w:p>
    <w:p w:rsidR="00956803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  <w:sectPr w:rsidR="00956803" w:rsidSect="00546BEE">
          <w:type w:val="continuous"/>
          <w:pgSz w:w="11906" w:h="16838"/>
          <w:pgMar w:top="720" w:right="746" w:bottom="539" w:left="567" w:header="709" w:footer="709" w:gutter="0"/>
          <w:cols w:num="2" w:space="284"/>
          <w:docGrid w:linePitch="360"/>
        </w:sectPr>
      </w:pPr>
    </w:p>
    <w:p w:rsidR="00956803" w:rsidRPr="002741AD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</w:p>
    <w:p w:rsidR="008353C8" w:rsidRDefault="008353C8" w:rsidP="00956803">
      <w:pPr>
        <w:ind w:right="-52"/>
        <w:jc w:val="both"/>
        <w:rPr>
          <w:rFonts w:ascii="Arial Narrow" w:hAnsi="Arial Narrow"/>
          <w:b/>
          <w:sz w:val="20"/>
          <w:szCs w:val="20"/>
        </w:rPr>
      </w:pPr>
    </w:p>
    <w:p w:rsidR="008353C8" w:rsidRDefault="008353C8" w:rsidP="00956803">
      <w:pPr>
        <w:ind w:right="-52"/>
        <w:jc w:val="both"/>
        <w:rPr>
          <w:rFonts w:ascii="Arial Narrow" w:hAnsi="Arial Narrow"/>
          <w:b/>
          <w:sz w:val="20"/>
          <w:szCs w:val="20"/>
        </w:rPr>
      </w:pPr>
    </w:p>
    <w:p w:rsidR="00956803" w:rsidRPr="002741AD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Hol, mi változott - s</w:t>
      </w:r>
      <w:r w:rsidRPr="002741AD">
        <w:rPr>
          <w:rFonts w:ascii="Arial Narrow" w:hAnsi="Arial Narrow"/>
          <w:sz w:val="20"/>
          <w:szCs w:val="20"/>
        </w:rPr>
        <w:t>zinte csak címszavakban és számokban a 201</w:t>
      </w:r>
      <w:r w:rsidR="00AB2B78">
        <w:rPr>
          <w:rFonts w:ascii="Arial Narrow" w:hAnsi="Arial Narrow"/>
          <w:sz w:val="20"/>
          <w:szCs w:val="20"/>
        </w:rPr>
        <w:t>5</w:t>
      </w:r>
      <w:r w:rsidRPr="002741AD">
        <w:rPr>
          <w:rFonts w:ascii="Arial Narrow" w:hAnsi="Arial Narrow"/>
          <w:sz w:val="20"/>
          <w:szCs w:val="20"/>
        </w:rPr>
        <w:t>-s év történései.</w:t>
      </w:r>
    </w:p>
    <w:p w:rsidR="00956803" w:rsidRPr="002741AD" w:rsidRDefault="00956803" w:rsidP="00956803">
      <w:pPr>
        <w:ind w:right="-98"/>
        <w:rPr>
          <w:rFonts w:ascii="Arial Narrow" w:hAnsi="Arial Narrow"/>
          <w:sz w:val="20"/>
          <w:szCs w:val="20"/>
        </w:rPr>
      </w:pPr>
    </w:p>
    <w:p w:rsidR="00956803" w:rsidRPr="002741AD" w:rsidRDefault="00956803" w:rsidP="00956803">
      <w:pPr>
        <w:ind w:right="-98"/>
        <w:rPr>
          <w:rFonts w:ascii="Arial Narrow" w:hAnsi="Arial Narrow"/>
          <w:sz w:val="20"/>
          <w:szCs w:val="20"/>
        </w:rPr>
      </w:pPr>
    </w:p>
    <w:p w:rsidR="00956803" w:rsidRPr="002741AD" w:rsidRDefault="00956803" w:rsidP="00956803">
      <w:pPr>
        <w:ind w:right="-98"/>
        <w:rPr>
          <w:rFonts w:ascii="Arial Narrow" w:hAnsi="Arial Narrow"/>
          <w:sz w:val="20"/>
          <w:szCs w:val="20"/>
        </w:rPr>
      </w:pPr>
      <w:r w:rsidRPr="002741AD">
        <w:rPr>
          <w:rFonts w:ascii="Arial Narrow" w:hAnsi="Arial Narrow"/>
          <w:sz w:val="20"/>
          <w:szCs w:val="20"/>
        </w:rPr>
        <w:t>Felújítások:</w:t>
      </w:r>
    </w:p>
    <w:p w:rsidR="00956803" w:rsidRDefault="00956803" w:rsidP="00956803">
      <w:pPr>
        <w:numPr>
          <w:ilvl w:val="0"/>
          <w:numId w:val="1"/>
        </w:numPr>
        <w:tabs>
          <w:tab w:val="clear" w:pos="360"/>
          <w:tab w:val="num" w:pos="142"/>
          <w:tab w:val="left" w:pos="1985"/>
        </w:tabs>
        <w:ind w:left="1985" w:right="-98" w:hanging="1985"/>
        <w:jc w:val="both"/>
        <w:rPr>
          <w:rFonts w:ascii="Arial Narrow" w:hAnsi="Arial Narrow"/>
          <w:sz w:val="20"/>
          <w:szCs w:val="20"/>
        </w:rPr>
      </w:pPr>
      <w:r w:rsidRPr="00921FD9">
        <w:rPr>
          <w:rFonts w:ascii="Arial Narrow" w:hAnsi="Arial Narrow"/>
          <w:b/>
          <w:sz w:val="20"/>
          <w:szCs w:val="20"/>
        </w:rPr>
        <w:t>Magyarkeresztúr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 w:rsidRPr="00921FD9">
        <w:rPr>
          <w:rFonts w:ascii="Arial Narrow" w:hAnsi="Arial Narrow"/>
          <w:b/>
          <w:sz w:val="20"/>
          <w:szCs w:val="20"/>
        </w:rPr>
        <w:t xml:space="preserve">a </w:t>
      </w:r>
      <w:proofErr w:type="gramStart"/>
      <w:r w:rsidRPr="00921FD9">
        <w:rPr>
          <w:rFonts w:ascii="Arial Narrow" w:hAnsi="Arial Narrow"/>
          <w:b/>
          <w:sz w:val="20"/>
          <w:szCs w:val="20"/>
        </w:rPr>
        <w:t>templom</w:t>
      </w:r>
      <w:r w:rsidR="00094909">
        <w:rPr>
          <w:rFonts w:ascii="Arial Narrow" w:hAnsi="Arial Narrow"/>
          <w:b/>
          <w:sz w:val="20"/>
          <w:szCs w:val="20"/>
        </w:rPr>
        <w:t xml:space="preserve"> </w:t>
      </w:r>
      <w:r w:rsidR="00094909">
        <w:rPr>
          <w:rFonts w:ascii="Arial Narrow" w:hAnsi="Arial Narrow"/>
          <w:sz w:val="20"/>
          <w:szCs w:val="20"/>
        </w:rPr>
        <w:t>belső</w:t>
      </w:r>
      <w:proofErr w:type="gramEnd"/>
      <w:r w:rsidR="00094909">
        <w:rPr>
          <w:rFonts w:ascii="Arial Narrow" w:hAnsi="Arial Narrow"/>
          <w:sz w:val="20"/>
          <w:szCs w:val="20"/>
        </w:rPr>
        <w:t xml:space="preserve"> felújítása elkészült.</w:t>
      </w:r>
    </w:p>
    <w:p w:rsidR="00094909" w:rsidRPr="00094909" w:rsidRDefault="00094909" w:rsidP="00956803">
      <w:pPr>
        <w:numPr>
          <w:ilvl w:val="0"/>
          <w:numId w:val="1"/>
        </w:numPr>
        <w:tabs>
          <w:tab w:val="clear" w:pos="360"/>
          <w:tab w:val="num" w:pos="142"/>
          <w:tab w:val="left" w:pos="1985"/>
        </w:tabs>
        <w:ind w:left="1985" w:right="-98" w:hanging="198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Zsebeháza</w:t>
      </w:r>
      <w:r>
        <w:rPr>
          <w:rFonts w:ascii="Arial Narrow" w:hAnsi="Arial Narrow"/>
          <w:b/>
          <w:sz w:val="20"/>
          <w:szCs w:val="20"/>
        </w:rPr>
        <w:tab/>
      </w:r>
      <w:r w:rsidRPr="00094909">
        <w:rPr>
          <w:rFonts w:ascii="Arial Narrow" w:hAnsi="Arial Narrow"/>
          <w:sz w:val="20"/>
          <w:szCs w:val="20"/>
        </w:rPr>
        <w:t>az imaház esőcsatornája elkészült</w:t>
      </w:r>
    </w:p>
    <w:p w:rsidR="00956803" w:rsidRPr="002741AD" w:rsidRDefault="00956803" w:rsidP="00956803">
      <w:pPr>
        <w:ind w:right="-98"/>
        <w:jc w:val="both"/>
        <w:rPr>
          <w:rFonts w:ascii="Arial Narrow" w:hAnsi="Arial Narrow"/>
          <w:sz w:val="20"/>
          <w:szCs w:val="20"/>
        </w:rPr>
      </w:pPr>
    </w:p>
    <w:p w:rsidR="00956803" w:rsidRPr="002741AD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</w:p>
    <w:p w:rsidR="00956803" w:rsidRPr="002741AD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2741AD">
        <w:rPr>
          <w:rFonts w:ascii="Arial Narrow" w:hAnsi="Arial Narrow"/>
          <w:sz w:val="20"/>
          <w:szCs w:val="20"/>
        </w:rPr>
        <w:t xml:space="preserve">A mellékelt táblázatban látható az alkalmainkon részt vevők, és az úrvacsorázók száma (a / jel után). Sajnos kevesen élnek a lehetőséggel. A kis számokhoz </w:t>
      </w:r>
      <w:r>
        <w:rPr>
          <w:rFonts w:ascii="Arial Narrow" w:hAnsi="Arial Narrow"/>
          <w:sz w:val="20"/>
          <w:szCs w:val="20"/>
        </w:rPr>
        <w:t xml:space="preserve">még </w:t>
      </w:r>
      <w:r w:rsidRPr="002741AD">
        <w:rPr>
          <w:rFonts w:ascii="Arial Narrow" w:hAnsi="Arial Narrow"/>
          <w:sz w:val="20"/>
          <w:szCs w:val="20"/>
        </w:rPr>
        <w:t xml:space="preserve">annyi apró megjegyzés: </w:t>
      </w:r>
      <w:r w:rsidRPr="002741AD">
        <w:rPr>
          <w:rFonts w:ascii="Arial Narrow" w:hAnsi="Arial Narrow"/>
          <w:b/>
          <w:i/>
          <w:sz w:val="20"/>
          <w:szCs w:val="20"/>
        </w:rPr>
        <w:t>minden létszámadatban a kántor és a lelkész is benne van</w:t>
      </w:r>
      <w:proofErr w:type="gramStart"/>
      <w:r w:rsidRPr="002741AD">
        <w:rPr>
          <w:rFonts w:ascii="Arial Narrow" w:hAnsi="Arial Narrow"/>
          <w:b/>
          <w:i/>
          <w:sz w:val="20"/>
          <w:szCs w:val="20"/>
        </w:rPr>
        <w:t>!!!</w:t>
      </w:r>
      <w:proofErr w:type="gramEnd"/>
      <w:r w:rsidRPr="002741AD">
        <w:rPr>
          <w:rFonts w:ascii="Arial Narrow" w:hAnsi="Arial Narrow"/>
          <w:sz w:val="20"/>
          <w:szCs w:val="20"/>
        </w:rPr>
        <w:t xml:space="preserve">  </w:t>
      </w:r>
    </w:p>
    <w:p w:rsidR="00956803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</w:p>
    <w:p w:rsidR="00956803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2741AD">
        <w:rPr>
          <w:rFonts w:ascii="Arial Narrow" w:hAnsi="Arial Narrow"/>
          <w:sz w:val="20"/>
          <w:szCs w:val="20"/>
        </w:rPr>
        <w:t xml:space="preserve">Minden kétnapos ünnepen mind a </w:t>
      </w:r>
      <w:proofErr w:type="gramStart"/>
      <w:r w:rsidRPr="002741AD">
        <w:rPr>
          <w:rFonts w:ascii="Arial Narrow" w:hAnsi="Arial Narrow"/>
          <w:sz w:val="20"/>
          <w:szCs w:val="20"/>
        </w:rPr>
        <w:t>7(</w:t>
      </w:r>
      <w:proofErr w:type="gramEnd"/>
      <w:r w:rsidRPr="002741AD">
        <w:rPr>
          <w:rFonts w:ascii="Arial Narrow" w:hAnsi="Arial Narrow"/>
          <w:sz w:val="20"/>
          <w:szCs w:val="20"/>
        </w:rPr>
        <w:t xml:space="preserve">!) </w:t>
      </w:r>
      <w:proofErr w:type="gramStart"/>
      <w:r w:rsidRPr="002741AD">
        <w:rPr>
          <w:rFonts w:ascii="Arial Narrow" w:hAnsi="Arial Narrow"/>
          <w:sz w:val="20"/>
          <w:szCs w:val="20"/>
        </w:rPr>
        <w:t>helyen</w:t>
      </w:r>
      <w:proofErr w:type="gramEnd"/>
      <w:r w:rsidRPr="002741AD">
        <w:rPr>
          <w:rFonts w:ascii="Arial Narrow" w:hAnsi="Arial Narrow"/>
          <w:sz w:val="20"/>
          <w:szCs w:val="20"/>
        </w:rPr>
        <w:t xml:space="preserve"> van istentiszteleti alkalom, úrvacsoraosztással. Sajnos a létszámok sok esetben az érdektelenséget tükrözik. Ne feledjük: </w:t>
      </w:r>
      <w:r w:rsidRPr="002741AD">
        <w:rPr>
          <w:rFonts w:ascii="Arial Narrow" w:hAnsi="Arial Narrow"/>
          <w:i/>
          <w:sz w:val="20"/>
          <w:szCs w:val="20"/>
        </w:rPr>
        <w:t xml:space="preserve">„Jézus ma még vár, de úgy alkonyul már. Nőnek az </w:t>
      </w:r>
      <w:proofErr w:type="gramStart"/>
      <w:r w:rsidRPr="002741AD">
        <w:rPr>
          <w:rFonts w:ascii="Arial Narrow" w:hAnsi="Arial Narrow"/>
          <w:i/>
          <w:sz w:val="20"/>
          <w:szCs w:val="20"/>
        </w:rPr>
        <w:t>árnyak</w:t>
      </w:r>
      <w:proofErr w:type="gramEnd"/>
      <w:r w:rsidRPr="002741AD">
        <w:rPr>
          <w:rFonts w:ascii="Arial Narrow" w:hAnsi="Arial Narrow"/>
          <w:i/>
          <w:sz w:val="20"/>
          <w:szCs w:val="20"/>
        </w:rPr>
        <w:t xml:space="preserve"> s ím későre jár.”</w:t>
      </w:r>
      <w:r w:rsidRPr="002741AD">
        <w:rPr>
          <w:rFonts w:ascii="Arial Narrow" w:hAnsi="Arial Narrow"/>
          <w:sz w:val="20"/>
          <w:szCs w:val="20"/>
        </w:rPr>
        <w:t xml:space="preserve"> (Ev. Énekeskönyv 449,1)</w:t>
      </w:r>
    </w:p>
    <w:p w:rsidR="00956803" w:rsidRPr="002741AD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</w:p>
    <w:p w:rsidR="00956803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2741AD">
        <w:rPr>
          <w:rFonts w:ascii="Arial Narrow" w:hAnsi="Arial Narrow"/>
          <w:sz w:val="20"/>
          <w:szCs w:val="20"/>
        </w:rPr>
        <w:t xml:space="preserve">A gyülekezeti kirándulás most 1 napos volt, </w:t>
      </w:r>
      <w:r w:rsidR="00094909">
        <w:rPr>
          <w:rFonts w:ascii="Arial Narrow" w:hAnsi="Arial Narrow"/>
          <w:sz w:val="20"/>
          <w:szCs w:val="20"/>
        </w:rPr>
        <w:t>Pannonhalma-Zirc</w:t>
      </w:r>
      <w:r>
        <w:rPr>
          <w:rFonts w:ascii="Arial Narrow" w:hAnsi="Arial Narrow"/>
          <w:sz w:val="20"/>
          <w:szCs w:val="20"/>
        </w:rPr>
        <w:t xml:space="preserve"> </w:t>
      </w:r>
      <w:r w:rsidRPr="002741AD">
        <w:rPr>
          <w:rFonts w:ascii="Arial Narrow" w:hAnsi="Arial Narrow"/>
          <w:sz w:val="20"/>
          <w:szCs w:val="20"/>
        </w:rPr>
        <w:t>nevezetességeit kerestük fel.</w:t>
      </w:r>
      <w:r w:rsidR="00094909">
        <w:rPr>
          <w:rFonts w:ascii="Arial Narrow" w:hAnsi="Arial Narrow"/>
          <w:sz w:val="20"/>
          <w:szCs w:val="20"/>
        </w:rPr>
        <w:t xml:space="preserve"> Sokan voltunk, tele volt a busz.</w:t>
      </w:r>
    </w:p>
    <w:p w:rsidR="00956803" w:rsidRPr="002741AD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</w:p>
    <w:p w:rsidR="00956803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2741AD">
        <w:rPr>
          <w:rFonts w:ascii="Arial Narrow" w:hAnsi="Arial Narrow"/>
          <w:sz w:val="20"/>
          <w:szCs w:val="20"/>
        </w:rPr>
        <w:t xml:space="preserve">Köszönöm </w:t>
      </w:r>
      <w:proofErr w:type="spellStart"/>
      <w:r w:rsidRPr="002741AD">
        <w:rPr>
          <w:rFonts w:ascii="Arial Narrow" w:hAnsi="Arial Narrow"/>
          <w:sz w:val="20"/>
          <w:szCs w:val="20"/>
        </w:rPr>
        <w:t>Hanvay</w:t>
      </w:r>
      <w:proofErr w:type="spellEnd"/>
      <w:r w:rsidRPr="002741AD">
        <w:rPr>
          <w:rFonts w:ascii="Arial Narrow" w:hAnsi="Arial Narrow"/>
          <w:sz w:val="20"/>
          <w:szCs w:val="20"/>
        </w:rPr>
        <w:t xml:space="preserve"> Enikő </w:t>
      </w:r>
      <w:proofErr w:type="spellStart"/>
      <w:r w:rsidRPr="002741AD">
        <w:rPr>
          <w:rFonts w:ascii="Arial Narrow" w:hAnsi="Arial Narrow"/>
          <w:sz w:val="20"/>
          <w:szCs w:val="20"/>
        </w:rPr>
        <w:t>farádi</w:t>
      </w:r>
      <w:proofErr w:type="spellEnd"/>
      <w:r w:rsidRPr="002741AD">
        <w:rPr>
          <w:rFonts w:ascii="Arial Narrow" w:hAnsi="Arial Narrow"/>
          <w:sz w:val="20"/>
          <w:szCs w:val="20"/>
        </w:rPr>
        <w:t xml:space="preserve"> lelkésznőnek, hogy végzi a hitoktatás szolgálatát.</w:t>
      </w:r>
    </w:p>
    <w:p w:rsidR="00956803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</w:p>
    <w:p w:rsidR="00956803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Köszönöm </w:t>
      </w:r>
      <w:r w:rsidR="00094909">
        <w:rPr>
          <w:rFonts w:ascii="Arial Narrow" w:hAnsi="Arial Narrow"/>
          <w:sz w:val="20"/>
          <w:szCs w:val="20"/>
        </w:rPr>
        <w:t>mindenütt azoknak a testvéreknek a szolgálatát, akik gondoskodnak a templomaink rendben tartásáról.</w:t>
      </w:r>
      <w:r>
        <w:rPr>
          <w:rFonts w:ascii="Arial Narrow" w:hAnsi="Arial Narrow"/>
          <w:sz w:val="20"/>
          <w:szCs w:val="20"/>
        </w:rPr>
        <w:t xml:space="preserve"> </w:t>
      </w:r>
    </w:p>
    <w:p w:rsidR="00956803" w:rsidRPr="002741AD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Köszönöm kántoraink szolgálatát, hogy soha nem hallgatott el az énekkíséret.</w:t>
      </w:r>
    </w:p>
    <w:p w:rsidR="00956803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</w:p>
    <w:p w:rsidR="00956803" w:rsidRPr="002741AD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2741AD">
        <w:rPr>
          <w:rFonts w:ascii="Arial Narrow" w:hAnsi="Arial Narrow"/>
          <w:sz w:val="20"/>
          <w:szCs w:val="20"/>
        </w:rPr>
        <w:t xml:space="preserve">Köszönöm mindenkinek a segítségét, amit folyamatosan tapasztalok. A tisztségviselőknek és a tisztséget nem viselőknek egyaránt, hogy szívükön viselik gyülekezetünk ügyét. Azoknak, akik biztosítják, hogy minden meglegyen ahhoz, hogy a szolgálat végezhető legyen. Köszönet a tisztaságért, az odafigyelésért. A kántori, a gondnoki, a pénztárosi szolgálatért. S külön köszönöm, hogy egyre több jelzés érkezik, kik azok, akik betegek, vagy kórházban vannak, hogy megkereshessem őket. Hálásak vagyunk Horváth Gábornak, aki már hosszú évek óta gondoskodik vasárnapi ebédünkről. S külön köszönöm elnöktársamnak, </w:t>
      </w:r>
      <w:proofErr w:type="spellStart"/>
      <w:r w:rsidRPr="002741AD">
        <w:rPr>
          <w:rFonts w:ascii="Arial Narrow" w:hAnsi="Arial Narrow"/>
          <w:sz w:val="20"/>
          <w:szCs w:val="20"/>
        </w:rPr>
        <w:t>Sümeghy</w:t>
      </w:r>
      <w:proofErr w:type="spellEnd"/>
      <w:r w:rsidRPr="002741AD">
        <w:rPr>
          <w:rFonts w:ascii="Arial Narrow" w:hAnsi="Arial Narrow"/>
          <w:sz w:val="20"/>
          <w:szCs w:val="20"/>
        </w:rPr>
        <w:t xml:space="preserve"> Péter felügyelő testvéremnek azt a sok-sok munkát, amely nélkül a felújítások legnagyobb része nem történhetett volna meg.</w:t>
      </w:r>
    </w:p>
    <w:p w:rsidR="00956803" w:rsidRDefault="00956803" w:rsidP="00956803">
      <w:pPr>
        <w:ind w:right="-52" w:firstLine="540"/>
        <w:jc w:val="both"/>
        <w:rPr>
          <w:rFonts w:ascii="Arial Narrow" w:hAnsi="Arial Narrow"/>
          <w:sz w:val="20"/>
          <w:szCs w:val="20"/>
        </w:rPr>
      </w:pPr>
    </w:p>
    <w:p w:rsidR="00956803" w:rsidRPr="002741AD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2741AD">
        <w:rPr>
          <w:rFonts w:ascii="Arial Narrow" w:hAnsi="Arial Narrow"/>
          <w:sz w:val="20"/>
          <w:szCs w:val="20"/>
        </w:rPr>
        <w:t xml:space="preserve">Kérem, hogy mindenki a maga módján vegyen részt a gyülekezet életében. A háttérben imádsággal éppúgy, mint a mindennapokban jelenlétével. Jöjjenek, és hívogassanak másokat is alkalmainkra. Addig, amíg lehet. </w:t>
      </w:r>
      <w:r w:rsidRPr="002741AD">
        <w:rPr>
          <w:rFonts w:ascii="Arial Narrow" w:hAnsi="Arial Narrow"/>
          <w:i/>
          <w:sz w:val="20"/>
          <w:szCs w:val="20"/>
        </w:rPr>
        <w:t>„</w:t>
      </w:r>
      <w:r w:rsidRPr="002741AD">
        <w:rPr>
          <w:rFonts w:ascii="Arial Narrow" w:hAnsi="Arial Narrow"/>
          <w:i/>
          <w:color w:val="000000"/>
          <w:sz w:val="20"/>
          <w:szCs w:val="20"/>
          <w:shd w:val="clear" w:color="auto" w:fill="FFFFFF"/>
        </w:rPr>
        <w:t xml:space="preserve">Irgalmas Jézusunk, járj velünk, kérünk! Áldj, vezess, oltalmazz, győzelmet adj! Támad az ellenség, nélküled végünk, </w:t>
      </w:r>
      <w:proofErr w:type="gramStart"/>
      <w:r w:rsidRPr="002741AD">
        <w:rPr>
          <w:rFonts w:ascii="Arial Narrow" w:hAnsi="Arial Narrow"/>
          <w:i/>
          <w:color w:val="000000"/>
          <w:sz w:val="20"/>
          <w:szCs w:val="20"/>
          <w:shd w:val="clear" w:color="auto" w:fill="FFFFFF"/>
        </w:rPr>
        <w:t>Ám</w:t>
      </w:r>
      <w:proofErr w:type="gramEnd"/>
      <w:r w:rsidRPr="002741AD">
        <w:rPr>
          <w:rFonts w:ascii="Arial Narrow" w:hAnsi="Arial Narrow"/>
          <w:i/>
          <w:color w:val="000000"/>
          <w:sz w:val="20"/>
          <w:szCs w:val="20"/>
          <w:shd w:val="clear" w:color="auto" w:fill="FFFFFF"/>
        </w:rPr>
        <w:t xml:space="preserve"> a te hű kezed el sose hagy. Így szívünk se fél, Távol fénylik a cél, S ránk örök országod hajnala kél.</w:t>
      </w:r>
      <w:r w:rsidRPr="002741AD">
        <w:rPr>
          <w:rFonts w:ascii="Arial Narrow" w:hAnsi="Arial Narrow"/>
          <w:i/>
          <w:sz w:val="20"/>
          <w:szCs w:val="20"/>
        </w:rPr>
        <w:t>”</w:t>
      </w:r>
      <w:r w:rsidRPr="002741AD">
        <w:rPr>
          <w:rFonts w:ascii="Arial Narrow" w:hAnsi="Arial Narrow"/>
          <w:sz w:val="20"/>
          <w:szCs w:val="20"/>
        </w:rPr>
        <w:t xml:space="preserve"> (EÉ 449,4)</w:t>
      </w:r>
    </w:p>
    <w:p w:rsidR="00956803" w:rsidRDefault="00956803" w:rsidP="00956803">
      <w:pPr>
        <w:ind w:right="-52" w:firstLine="540"/>
        <w:jc w:val="both"/>
        <w:rPr>
          <w:rFonts w:ascii="Arial Narrow" w:hAnsi="Arial Narrow"/>
          <w:sz w:val="20"/>
          <w:szCs w:val="20"/>
        </w:rPr>
      </w:pPr>
    </w:p>
    <w:p w:rsidR="00956803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2741AD">
        <w:rPr>
          <w:rFonts w:ascii="Arial Narrow" w:hAnsi="Arial Narrow"/>
          <w:sz w:val="20"/>
          <w:szCs w:val="20"/>
        </w:rPr>
        <w:t xml:space="preserve">Imádkozzanak a folyamatos szolgálatért minden munkaágban. </w:t>
      </w:r>
    </w:p>
    <w:p w:rsidR="00546BEE" w:rsidRDefault="00546BEE" w:rsidP="00956803">
      <w:pPr>
        <w:ind w:right="-52"/>
        <w:jc w:val="both"/>
        <w:rPr>
          <w:rFonts w:ascii="Arial Narrow" w:hAnsi="Arial Narrow"/>
          <w:sz w:val="20"/>
          <w:szCs w:val="20"/>
        </w:rPr>
      </w:pPr>
    </w:p>
    <w:p w:rsidR="00546BEE" w:rsidRPr="002741AD" w:rsidRDefault="00546BEE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 tudnak betegekről, vagy olyanokról, akik szívesen vennék a látogatást, - akár otthon, akár kórházban vagy szanatóriumban – kérem, jelezzék. Szívesen elviszem az úrvacsorát is a betegekhez, vagy a kimozdulni nem tudókhoz, ha kérik.</w:t>
      </w:r>
    </w:p>
    <w:p w:rsidR="00956803" w:rsidRDefault="00956803" w:rsidP="00956803">
      <w:pPr>
        <w:ind w:right="-52" w:firstLine="540"/>
        <w:jc w:val="both"/>
        <w:rPr>
          <w:rFonts w:ascii="Arial Narrow" w:hAnsi="Arial Narrow"/>
          <w:sz w:val="20"/>
          <w:szCs w:val="20"/>
        </w:rPr>
      </w:pPr>
    </w:p>
    <w:p w:rsidR="00956803" w:rsidRPr="002741AD" w:rsidRDefault="00956803" w:rsidP="00956803">
      <w:pPr>
        <w:ind w:right="-52"/>
        <w:jc w:val="both"/>
        <w:rPr>
          <w:rFonts w:ascii="Arial Narrow" w:hAnsi="Arial Narrow"/>
          <w:sz w:val="20"/>
          <w:szCs w:val="20"/>
        </w:rPr>
      </w:pPr>
      <w:r w:rsidRPr="002741AD">
        <w:rPr>
          <w:rFonts w:ascii="Arial Narrow" w:hAnsi="Arial Narrow"/>
          <w:sz w:val="20"/>
          <w:szCs w:val="20"/>
        </w:rPr>
        <w:t>Istennek legyen hála minden eddig elvégzett feladatért, az elért eredményekért, s bocsássa meg mulasztásainkat. Adjon erőt, hogy végezhessük továbbra is munkánkat itt, ezen a helyen, ebben a közösségben – embertársaink javára, és az Ő dicsőségére.</w:t>
      </w:r>
    </w:p>
    <w:p w:rsidR="00956803" w:rsidRPr="002741AD" w:rsidRDefault="00956803" w:rsidP="00956803">
      <w:pPr>
        <w:jc w:val="center"/>
        <w:rPr>
          <w:rFonts w:ascii="Arial Narrow" w:hAnsi="Arial Narrow"/>
          <w:sz w:val="20"/>
          <w:szCs w:val="20"/>
        </w:rPr>
      </w:pPr>
    </w:p>
    <w:p w:rsidR="00956803" w:rsidRPr="002741AD" w:rsidRDefault="00956803" w:rsidP="00956803">
      <w:pPr>
        <w:jc w:val="center"/>
        <w:rPr>
          <w:rFonts w:ascii="Arial Narrow" w:hAnsi="Arial Narrow"/>
          <w:b/>
          <w:sz w:val="20"/>
          <w:szCs w:val="20"/>
        </w:rPr>
      </w:pPr>
    </w:p>
    <w:p w:rsidR="00956803" w:rsidRPr="002741AD" w:rsidRDefault="00956803" w:rsidP="00956803">
      <w:pPr>
        <w:ind w:right="-368"/>
        <w:rPr>
          <w:rFonts w:ascii="Arial Narrow" w:hAnsi="Arial Narrow"/>
          <w:sz w:val="20"/>
          <w:szCs w:val="20"/>
        </w:rPr>
      </w:pPr>
    </w:p>
    <w:p w:rsidR="00956803" w:rsidRPr="00151B57" w:rsidRDefault="00956803" w:rsidP="00956803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151B57">
        <w:rPr>
          <w:rFonts w:ascii="Arial Narrow" w:hAnsi="Arial Narrow"/>
          <w:color w:val="000000"/>
          <w:sz w:val="20"/>
          <w:szCs w:val="20"/>
        </w:rPr>
        <w:t>A választói névjegyzék pontosítása megtörtént. Megtekinthető istentiszteletek alkalmával.</w:t>
      </w:r>
    </w:p>
    <w:p w:rsidR="00956803" w:rsidRPr="00151B57" w:rsidRDefault="00956803" w:rsidP="00956803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956803" w:rsidRPr="00151B57" w:rsidRDefault="00956803" w:rsidP="00956803">
      <w:pPr>
        <w:tabs>
          <w:tab w:val="left" w:pos="2700"/>
        </w:tabs>
        <w:ind w:left="708"/>
        <w:rPr>
          <w:rFonts w:ascii="Arial Narrow" w:hAnsi="Arial Narrow"/>
          <w:bCs/>
          <w:i/>
          <w:iCs/>
          <w:sz w:val="20"/>
          <w:szCs w:val="20"/>
        </w:rPr>
        <w:sectPr w:rsidR="00956803" w:rsidRPr="00151B57" w:rsidSect="00546BEE">
          <w:type w:val="continuous"/>
          <w:pgSz w:w="11906" w:h="16838"/>
          <w:pgMar w:top="720" w:right="746" w:bottom="539" w:left="567" w:header="709" w:footer="709" w:gutter="0"/>
          <w:cols w:space="284"/>
          <w:docGrid w:linePitch="360"/>
        </w:sectPr>
      </w:pPr>
    </w:p>
    <w:p w:rsidR="00956803" w:rsidRPr="00982884" w:rsidRDefault="001D0703" w:rsidP="00956803">
      <w:pPr>
        <w:tabs>
          <w:tab w:val="left" w:pos="2700"/>
        </w:tabs>
        <w:ind w:left="708"/>
        <w:rPr>
          <w:rFonts w:ascii="Arial Narrow" w:hAnsi="Arial Narrow"/>
          <w:bCs/>
          <w:i/>
          <w:iCs/>
          <w:sz w:val="20"/>
          <w:szCs w:val="20"/>
          <w:highlight w:val="yellow"/>
        </w:rPr>
      </w:pP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lastRenderedPageBreak/>
        <w:t>Bogyoszló (szórvány</w:t>
      </w:r>
      <w:proofErr w:type="gramStart"/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)</w:t>
      </w: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ab/>
        <w:t xml:space="preserve">    1</w:t>
      </w:r>
      <w:proofErr w:type="gramEnd"/>
    </w:p>
    <w:p w:rsidR="00956803" w:rsidRPr="00982884" w:rsidRDefault="001D0703" w:rsidP="00956803">
      <w:pPr>
        <w:tabs>
          <w:tab w:val="left" w:pos="2700"/>
        </w:tabs>
        <w:ind w:left="708"/>
        <w:rPr>
          <w:rFonts w:ascii="Arial Narrow" w:hAnsi="Arial Narrow"/>
          <w:bCs/>
          <w:i/>
          <w:iCs/>
          <w:sz w:val="20"/>
          <w:szCs w:val="20"/>
          <w:highlight w:val="yellow"/>
        </w:rPr>
      </w:pP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Himod (szórvány</w:t>
      </w:r>
      <w:proofErr w:type="gramStart"/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)</w:t>
      </w: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ab/>
        <w:t xml:space="preserve">    0</w:t>
      </w:r>
      <w:proofErr w:type="gramEnd"/>
    </w:p>
    <w:p w:rsidR="00956803" w:rsidRPr="00982884" w:rsidRDefault="001D0703" w:rsidP="00956803">
      <w:pPr>
        <w:tabs>
          <w:tab w:val="left" w:pos="2700"/>
        </w:tabs>
        <w:ind w:left="708"/>
        <w:rPr>
          <w:rFonts w:ascii="Arial Narrow" w:hAnsi="Arial Narrow"/>
          <w:bCs/>
          <w:i/>
          <w:iCs/>
          <w:sz w:val="20"/>
          <w:szCs w:val="20"/>
          <w:highlight w:val="yellow"/>
        </w:rPr>
      </w:pP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Páli (szórvány</w:t>
      </w:r>
      <w:proofErr w:type="gramStart"/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)</w:t>
      </w: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ab/>
        <w:t xml:space="preserve">    0</w:t>
      </w:r>
      <w:proofErr w:type="gramEnd"/>
    </w:p>
    <w:p w:rsidR="00956803" w:rsidRPr="00982884" w:rsidRDefault="001D0703" w:rsidP="00956803">
      <w:pPr>
        <w:tabs>
          <w:tab w:val="left" w:pos="2700"/>
        </w:tabs>
        <w:ind w:left="708"/>
        <w:rPr>
          <w:rFonts w:ascii="Arial Narrow" w:hAnsi="Arial Narrow"/>
          <w:bCs/>
          <w:i/>
          <w:iCs/>
          <w:sz w:val="20"/>
          <w:szCs w:val="20"/>
          <w:highlight w:val="yellow"/>
        </w:rPr>
      </w:pPr>
      <w:proofErr w:type="gramStart"/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Gyóró</w:t>
      </w: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ab/>
        <w:t xml:space="preserve">  31</w:t>
      </w:r>
      <w:proofErr w:type="gramEnd"/>
    </w:p>
    <w:p w:rsidR="00956803" w:rsidRPr="00982884" w:rsidRDefault="00956803" w:rsidP="00956803">
      <w:pPr>
        <w:tabs>
          <w:tab w:val="left" w:pos="2700"/>
        </w:tabs>
        <w:ind w:left="708"/>
        <w:rPr>
          <w:rFonts w:ascii="Arial Narrow" w:hAnsi="Arial Narrow"/>
          <w:bCs/>
          <w:i/>
          <w:iCs/>
          <w:sz w:val="20"/>
          <w:szCs w:val="20"/>
          <w:highlight w:val="yellow"/>
        </w:rPr>
      </w:pP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Kisfalud</w:t>
      </w: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ab/>
        <w:t>13</w:t>
      </w:r>
      <w:r w:rsidR="001D0703"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2</w:t>
      </w:r>
    </w:p>
    <w:p w:rsidR="00956803" w:rsidRPr="00982884" w:rsidRDefault="001D0703" w:rsidP="00956803">
      <w:pPr>
        <w:tabs>
          <w:tab w:val="left" w:pos="2700"/>
        </w:tabs>
        <w:ind w:left="708"/>
        <w:rPr>
          <w:rFonts w:ascii="Arial Narrow" w:hAnsi="Arial Narrow"/>
          <w:bCs/>
          <w:i/>
          <w:iCs/>
          <w:sz w:val="20"/>
          <w:szCs w:val="20"/>
          <w:highlight w:val="yellow"/>
        </w:rPr>
      </w:pPr>
      <w:proofErr w:type="gramStart"/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Magyarkeresztúr</w:t>
      </w: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ab/>
        <w:t xml:space="preserve">  84</w:t>
      </w:r>
      <w:proofErr w:type="gramEnd"/>
    </w:p>
    <w:p w:rsidR="00956803" w:rsidRPr="00982884" w:rsidRDefault="00956803" w:rsidP="00956803">
      <w:pPr>
        <w:tabs>
          <w:tab w:val="left" w:pos="2700"/>
        </w:tabs>
        <w:ind w:left="708"/>
        <w:rPr>
          <w:rFonts w:ascii="Arial Narrow" w:hAnsi="Arial Narrow"/>
          <w:bCs/>
          <w:i/>
          <w:iCs/>
          <w:sz w:val="20"/>
          <w:szCs w:val="20"/>
          <w:highlight w:val="yellow"/>
        </w:rPr>
      </w:pP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lastRenderedPageBreak/>
        <w:t>Mihályi</w:t>
      </w: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ab/>
        <w:t>22</w:t>
      </w:r>
      <w:r w:rsidR="001D0703"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2</w:t>
      </w:r>
    </w:p>
    <w:p w:rsidR="00956803" w:rsidRPr="00982884" w:rsidRDefault="00956803" w:rsidP="00956803">
      <w:pPr>
        <w:tabs>
          <w:tab w:val="left" w:pos="2700"/>
        </w:tabs>
        <w:ind w:left="708"/>
        <w:rPr>
          <w:rFonts w:ascii="Arial Narrow" w:hAnsi="Arial Narrow"/>
          <w:bCs/>
          <w:i/>
          <w:iCs/>
          <w:sz w:val="20"/>
          <w:szCs w:val="20"/>
          <w:highlight w:val="yellow"/>
        </w:rPr>
      </w:pPr>
      <w:proofErr w:type="gramStart"/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Potyond</w:t>
      </w: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ab/>
      </w:r>
      <w:r w:rsidR="001D0703"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 xml:space="preserve">  34</w:t>
      </w:r>
      <w:proofErr w:type="gramEnd"/>
    </w:p>
    <w:p w:rsidR="00956803" w:rsidRPr="00982884" w:rsidRDefault="00956803" w:rsidP="00956803">
      <w:pPr>
        <w:tabs>
          <w:tab w:val="left" w:pos="2700"/>
        </w:tabs>
        <w:ind w:left="708"/>
        <w:rPr>
          <w:rFonts w:ascii="Arial Narrow" w:hAnsi="Arial Narrow"/>
          <w:bCs/>
          <w:i/>
          <w:iCs/>
          <w:sz w:val="20"/>
          <w:szCs w:val="20"/>
          <w:highlight w:val="yellow"/>
        </w:rPr>
      </w:pPr>
      <w:proofErr w:type="gramStart"/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Vadosfa</w:t>
      </w: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ab/>
      </w:r>
      <w:r w:rsidR="00151B57"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 xml:space="preserve">  </w:t>
      </w: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4</w:t>
      </w:r>
      <w:r w:rsidR="00151B57"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4</w:t>
      </w:r>
      <w:proofErr w:type="gramEnd"/>
    </w:p>
    <w:p w:rsidR="00956803" w:rsidRPr="00982884" w:rsidRDefault="00956803" w:rsidP="00956803">
      <w:pPr>
        <w:pBdr>
          <w:bottom w:val="single" w:sz="4" w:space="1" w:color="auto"/>
        </w:pBdr>
        <w:tabs>
          <w:tab w:val="left" w:pos="2700"/>
        </w:tabs>
        <w:ind w:left="708"/>
        <w:rPr>
          <w:rFonts w:ascii="Arial Narrow" w:hAnsi="Arial Narrow"/>
          <w:bCs/>
          <w:i/>
          <w:iCs/>
          <w:sz w:val="20"/>
          <w:szCs w:val="20"/>
          <w:highlight w:val="yellow"/>
        </w:rPr>
      </w:pPr>
      <w:proofErr w:type="gramStart"/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Zsebeháza</w:t>
      </w: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ab/>
      </w:r>
      <w:r w:rsidR="00151B57"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 xml:space="preserve">  66</w:t>
      </w:r>
      <w:proofErr w:type="gramEnd"/>
    </w:p>
    <w:p w:rsidR="00956803" w:rsidRPr="002741AD" w:rsidRDefault="00151B57" w:rsidP="00956803">
      <w:pPr>
        <w:tabs>
          <w:tab w:val="left" w:pos="1980"/>
        </w:tabs>
        <w:ind w:left="708"/>
        <w:rPr>
          <w:rFonts w:ascii="Arial Narrow" w:hAnsi="Arial Narrow"/>
          <w:bCs/>
          <w:i/>
          <w:iCs/>
          <w:sz w:val="20"/>
          <w:szCs w:val="20"/>
        </w:rPr>
      </w:pP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Összes választó (fő)</w:t>
      </w:r>
      <w:proofErr w:type="gramStart"/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 xml:space="preserve">:          </w:t>
      </w:r>
      <w:r w:rsidR="00956803"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6</w:t>
      </w:r>
      <w:r w:rsidRPr="00982884">
        <w:rPr>
          <w:rFonts w:ascii="Arial Narrow" w:hAnsi="Arial Narrow"/>
          <w:bCs/>
          <w:i/>
          <w:iCs/>
          <w:sz w:val="20"/>
          <w:szCs w:val="20"/>
          <w:highlight w:val="yellow"/>
        </w:rPr>
        <w:t>14</w:t>
      </w:r>
      <w:proofErr w:type="gramEnd"/>
    </w:p>
    <w:p w:rsidR="00956803" w:rsidRDefault="00956803" w:rsidP="00956803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  <w:sectPr w:rsidR="00956803" w:rsidSect="00546BEE">
          <w:type w:val="continuous"/>
          <w:pgSz w:w="11906" w:h="16838"/>
          <w:pgMar w:top="720" w:right="746" w:bottom="539" w:left="567" w:header="709" w:footer="709" w:gutter="0"/>
          <w:cols w:num="2" w:space="284"/>
          <w:docGrid w:linePitch="360"/>
        </w:sectPr>
      </w:pPr>
    </w:p>
    <w:p w:rsidR="00956803" w:rsidRPr="002741AD" w:rsidRDefault="00956803" w:rsidP="00956803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956803" w:rsidRPr="002741AD" w:rsidRDefault="00956803" w:rsidP="00956803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 xml:space="preserve">Hálát adunk Urunknak mindazért, amit megtehettünk, és bocsánatát kérjük </w:t>
      </w:r>
      <w:r>
        <w:rPr>
          <w:rFonts w:ascii="Arial Narrow" w:hAnsi="Arial Narrow"/>
          <w:color w:val="000000"/>
          <w:sz w:val="20"/>
          <w:szCs w:val="20"/>
        </w:rPr>
        <w:t>mulasztásainkért.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956803" w:rsidRPr="002741AD" w:rsidRDefault="00956803" w:rsidP="00956803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>Urunk adjon erőt, hitet és bölcsességet a mindennapok feladataihoz.</w:t>
      </w:r>
    </w:p>
    <w:p w:rsidR="00956803" w:rsidRDefault="00956803" w:rsidP="00956803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956803" w:rsidRPr="002741AD" w:rsidRDefault="00956803" w:rsidP="00956803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Erős vár a mi Istenünk!</w:t>
      </w:r>
    </w:p>
    <w:p w:rsidR="00956803" w:rsidRDefault="00956803" w:rsidP="00956803">
      <w:pPr>
        <w:ind w:right="-98"/>
        <w:jc w:val="right"/>
        <w:rPr>
          <w:rFonts w:ascii="Arial Narrow" w:hAnsi="Arial Narrow"/>
          <w:color w:val="000000"/>
          <w:sz w:val="20"/>
          <w:szCs w:val="20"/>
        </w:rPr>
        <w:sectPr w:rsidR="00956803" w:rsidSect="00546BEE">
          <w:type w:val="continuous"/>
          <w:pgSz w:w="11906" w:h="16838"/>
          <w:pgMar w:top="720" w:right="746" w:bottom="539" w:left="567" w:header="709" w:footer="709" w:gutter="0"/>
          <w:cols w:space="284"/>
          <w:docGrid w:linePitch="360"/>
        </w:sectPr>
      </w:pPr>
    </w:p>
    <w:p w:rsidR="00956803" w:rsidRDefault="00956803" w:rsidP="00956803">
      <w:pPr>
        <w:ind w:left="7230" w:right="-98"/>
        <w:jc w:val="center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lastRenderedPageBreak/>
        <w:t xml:space="preserve">Mihácsi Lajos </w:t>
      </w:r>
    </w:p>
    <w:p w:rsidR="00956803" w:rsidRPr="002741AD" w:rsidRDefault="00956803" w:rsidP="00956803">
      <w:pPr>
        <w:ind w:left="7230" w:right="-98"/>
        <w:jc w:val="center"/>
        <w:rPr>
          <w:rFonts w:ascii="Arial Narrow" w:hAnsi="Arial Narrow"/>
          <w:color w:val="000000"/>
          <w:sz w:val="20"/>
          <w:szCs w:val="20"/>
        </w:rPr>
        <w:sectPr w:rsidR="00956803" w:rsidRPr="002741AD" w:rsidSect="00546BEE">
          <w:type w:val="continuous"/>
          <w:pgSz w:w="11906" w:h="16838"/>
          <w:pgMar w:top="720" w:right="746" w:bottom="539" w:left="567" w:header="709" w:footer="709" w:gutter="0"/>
          <w:cols w:space="284"/>
          <w:docGrid w:linePitch="360"/>
        </w:sectPr>
      </w:pPr>
      <w:proofErr w:type="gramStart"/>
      <w:r w:rsidRPr="002741AD">
        <w:rPr>
          <w:rFonts w:ascii="Arial Narrow" w:hAnsi="Arial Narrow"/>
          <w:color w:val="000000"/>
          <w:sz w:val="20"/>
          <w:szCs w:val="20"/>
        </w:rPr>
        <w:t>helyettes</w:t>
      </w:r>
      <w:proofErr w:type="gramEnd"/>
      <w:r w:rsidRPr="002741AD">
        <w:rPr>
          <w:rFonts w:ascii="Arial Narrow" w:hAnsi="Arial Narrow"/>
          <w:color w:val="000000"/>
          <w:sz w:val="20"/>
          <w:szCs w:val="20"/>
        </w:rPr>
        <w:t xml:space="preserve"> lelkész</w:t>
      </w:r>
    </w:p>
    <w:p w:rsidR="00956803" w:rsidRDefault="00956803" w:rsidP="00956803">
      <w:pPr>
        <w:ind w:left="284" w:right="-368"/>
        <w:jc w:val="center"/>
        <w:rPr>
          <w:rFonts w:ascii="Arial Narrow" w:hAnsi="Arial Narrow"/>
          <w:b/>
          <w:color w:val="000000"/>
          <w:sz w:val="20"/>
          <w:szCs w:val="20"/>
        </w:rPr>
        <w:sectPr w:rsidR="00956803" w:rsidSect="00546BEE">
          <w:type w:val="continuous"/>
          <w:pgSz w:w="11906" w:h="16838"/>
          <w:pgMar w:top="719" w:right="746" w:bottom="719" w:left="540" w:header="708" w:footer="708" w:gutter="0"/>
          <w:cols w:space="284"/>
          <w:docGrid w:linePitch="360"/>
        </w:sectPr>
      </w:pPr>
    </w:p>
    <w:p w:rsidR="00956803" w:rsidRPr="002741AD" w:rsidRDefault="00956803" w:rsidP="00956803">
      <w:pPr>
        <w:ind w:left="284" w:right="-368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956803" w:rsidRDefault="00956803" w:rsidP="00956803">
      <w:pPr>
        <w:ind w:left="284" w:right="-368"/>
        <w:jc w:val="center"/>
        <w:rPr>
          <w:rFonts w:ascii="Arial Narrow" w:hAnsi="Arial Narrow"/>
          <w:b/>
          <w:color w:val="000000"/>
        </w:rPr>
      </w:pPr>
      <w:r w:rsidRPr="002741AD">
        <w:rPr>
          <w:rFonts w:ascii="Arial Narrow" w:hAnsi="Arial Narrow"/>
          <w:b/>
          <w:color w:val="000000"/>
        </w:rPr>
        <w:t>Az istentiszteleteken részt vevők száma 201</w:t>
      </w:r>
      <w:r w:rsidR="003177CF">
        <w:rPr>
          <w:rFonts w:ascii="Arial Narrow" w:hAnsi="Arial Narrow"/>
          <w:b/>
          <w:color w:val="000000"/>
        </w:rPr>
        <w:t>5</w:t>
      </w:r>
      <w:r w:rsidRPr="002741AD">
        <w:rPr>
          <w:rFonts w:ascii="Arial Narrow" w:hAnsi="Arial Narrow"/>
          <w:b/>
          <w:color w:val="000000"/>
        </w:rPr>
        <w:t>-ben</w:t>
      </w:r>
    </w:p>
    <w:p w:rsidR="003177CF" w:rsidRDefault="003177CF" w:rsidP="00956803">
      <w:pPr>
        <w:ind w:left="284" w:right="-368"/>
        <w:jc w:val="center"/>
        <w:rPr>
          <w:rFonts w:ascii="Arial Narrow" w:hAnsi="Arial Narrow"/>
          <w:b/>
          <w:color w:val="000000"/>
        </w:rPr>
      </w:pPr>
    </w:p>
    <w:tbl>
      <w:tblPr>
        <w:tblW w:w="1154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578"/>
        <w:gridCol w:w="1984"/>
        <w:gridCol w:w="770"/>
        <w:gridCol w:w="632"/>
        <w:gridCol w:w="866"/>
        <w:gridCol w:w="632"/>
        <w:gridCol w:w="666"/>
        <w:gridCol w:w="821"/>
        <w:gridCol w:w="756"/>
        <w:gridCol w:w="2842"/>
      </w:tblGrid>
      <w:tr w:rsidR="003177CF" w:rsidRPr="00D232E1" w:rsidTr="00D232E1">
        <w:trPr>
          <w:trHeight w:val="4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DÁTUM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NAP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ÜNNEP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Gy</w:t>
            </w:r>
            <w:r w:rsidR="00D232E1" w:rsidRPr="00D232E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óró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K</w:t>
            </w:r>
            <w:r w:rsidR="00D232E1" w:rsidRPr="00D232E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isfa-lud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M</w:t>
            </w:r>
            <w:r w:rsidR="00D232E1" w:rsidRPr="00D232E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agyar-keresz-túr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M</w:t>
            </w:r>
            <w:r w:rsidR="00D232E1" w:rsidRPr="00D232E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ihá-lyi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P</w:t>
            </w:r>
            <w:r w:rsidR="00D232E1" w:rsidRPr="00D232E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o-tyond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V</w:t>
            </w:r>
            <w:r w:rsidR="00D232E1" w:rsidRPr="00D232E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ados-fa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Zs</w:t>
            </w:r>
            <w:r w:rsidR="00D232E1" w:rsidRPr="00D232E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ebe-háza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jan.. 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cs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újév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7/0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5/4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9/8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jan.. 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Vízkereszt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jan.. 11.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Vízkereszt ü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.u.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1.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10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jan.. 18.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Vízkereszt ü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.u.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2.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jan.. 25.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Vízkereszt </w:t>
            </w: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ü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.u.u</w:t>
            </w:r>
            <w:proofErr w:type="spellEnd"/>
            <w:r w:rsidRPr="00D232E1">
              <w:rPr>
                <w:rFonts w:ascii="Arial Narrow" w:hAnsi="Arial Narrow" w:cs="Tahom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febr.. 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Hetvened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febr.. 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Hatvanad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febr.. 15.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Ötvened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febr.. 22.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Böjt 1.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márc.. 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Böjt 2.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márc.. 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Böjt 3.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29+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márc.. 15.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Böjt 4.</w:t>
            </w:r>
            <w:r w:rsidRPr="00D232E1">
              <w:rPr>
                <w:rFonts w:ascii="Arial Narrow" w:hAnsi="Arial Narrow" w:cs="Tahoma"/>
                <w:sz w:val="20"/>
                <w:szCs w:val="20"/>
              </w:rPr>
              <w:br/>
              <w:t>Nemzeti ünnep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32*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márc.. 22.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Böjt 5.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márc.. 29.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Böjt 6.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4C1D96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presbiteri ülés + közgyűlés</w:t>
            </w: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ápr.. 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Nagypéntek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72/48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teológusok </w:t>
            </w: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passióelőadása</w:t>
            </w:r>
            <w:proofErr w:type="spellEnd"/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ápr.. 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Húsvét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65/31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12/10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32/20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7/6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ápr.. 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Húsvét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16/13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12/9+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29/18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ápr.. 12.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Húsvét ü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.u.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1.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24+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ápr.. 19.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Húsvét ü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.u.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2.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ápr.. 26.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Húsvét ü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.u.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3.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orgonahangverseny</w:t>
            </w: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máj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..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 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Munka ünnepe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máj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..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 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Húsvét ü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.u.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4.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máj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..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 10.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Húsvét ü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.u.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5.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50*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máj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..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 14.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cs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Mennybemenetel ü.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máj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..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 17.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Húsvét ü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.u.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6.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26*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máj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..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 24.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Pünkösd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35/20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9/7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32/21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11/9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máj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..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 25.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Pünkösd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20/16+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10/7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12/8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máj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..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 31.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Szentháromság ü.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1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jún.. 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.u.1.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25+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D232E1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tanévzáró</w:t>
            </w: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jún.. 14.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.u.2.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34+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13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jún.. 21.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.u.3.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jún.. 28.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.u.4.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júl.. 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.u.5.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júl.. 12.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.u.6.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10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júl.. 19.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.u.7.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júl.. 26.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.u.8.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19+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aug.. 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.u.9.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22</w:t>
            </w:r>
            <w:r w:rsidR="004C1D96">
              <w:rPr>
                <w:rFonts w:ascii="Arial Narrow" w:hAnsi="Arial Narrow" w:cs="Tahoma"/>
                <w:sz w:val="20"/>
                <w:szCs w:val="20"/>
              </w:rPr>
              <w:t>/16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9</w:t>
            </w:r>
            <w:r w:rsidR="004C1D96">
              <w:rPr>
                <w:rFonts w:ascii="Arial Narrow" w:hAnsi="Arial Narrow" w:cs="Tahoma"/>
                <w:sz w:val="20"/>
                <w:szCs w:val="20"/>
              </w:rPr>
              <w:t>/9</w:t>
            </w:r>
            <w:bookmarkStart w:id="0" w:name="_GoBack"/>
            <w:bookmarkEnd w:id="0"/>
            <w:r w:rsidRPr="00D232E1">
              <w:rPr>
                <w:rFonts w:ascii="Arial Narrow" w:hAnsi="Arial Narrow" w:cs="Tahoma"/>
                <w:sz w:val="20"/>
                <w:szCs w:val="20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aug.. 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.u.10.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19/13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10/8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8/7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aug.. 16.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.u.11.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6/</w:t>
            </w: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6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aug.. 20.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cs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Szt.István</w:t>
            </w:r>
            <w:proofErr w:type="spellEnd"/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 ü.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79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Ittzés</w:t>
            </w:r>
            <w:proofErr w:type="spellEnd"/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 János püspök vendégszolgálata</w:t>
            </w: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aug.. 22.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szo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falunap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Orbán Attila</w:t>
            </w:r>
            <w:r w:rsidR="00D232E1" w:rsidRPr="00D232E1">
              <w:rPr>
                <w:rFonts w:ascii="Arial Narrow" w:hAnsi="Arial Narrow" w:cs="Tahoma"/>
                <w:sz w:val="20"/>
                <w:szCs w:val="20"/>
              </w:rPr>
              <w:t xml:space="preserve"> lelkész</w:t>
            </w:r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 vendégszolgálata</w:t>
            </w: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aug.. 23.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.u.12.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12/10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aug.. 30.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.u.13.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tanévnyitó</w:t>
            </w: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szept.. 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.u.14.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szept.. 13.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.u.15.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37+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20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szept.. 18.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falunap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 w:rsidP="00D232E1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Smudla</w:t>
            </w:r>
            <w:proofErr w:type="spellEnd"/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 Tamás </w:t>
            </w: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r.kat</w:t>
            </w:r>
            <w:proofErr w:type="spellEnd"/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. </w:t>
            </w:r>
            <w:r w:rsidR="00D232E1" w:rsidRPr="00D232E1">
              <w:rPr>
                <w:rFonts w:ascii="Arial Narrow" w:hAnsi="Arial Narrow" w:cs="Tahoma"/>
                <w:sz w:val="20"/>
                <w:szCs w:val="20"/>
              </w:rPr>
              <w:t>p</w:t>
            </w:r>
            <w:r w:rsidRPr="00D232E1">
              <w:rPr>
                <w:rFonts w:ascii="Arial Narrow" w:hAnsi="Arial Narrow" w:cs="Tahoma"/>
                <w:sz w:val="20"/>
                <w:szCs w:val="20"/>
              </w:rPr>
              <w:t>lébános</w:t>
            </w: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szept.. 20.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.u.16.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szept.. 26.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szo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orgonahangverseny</w:t>
            </w:r>
          </w:p>
        </w:tc>
      </w:tr>
      <w:tr w:rsidR="003177CF" w:rsidRPr="00D232E1" w:rsidTr="00D232E1">
        <w:trPr>
          <w:trHeight w:val="28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lastRenderedPageBreak/>
              <w:t>szept.. 27.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.u.17.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Nemescsó - </w:t>
            </w: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artikuláris</w:t>
            </w:r>
            <w:proofErr w:type="spellEnd"/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 nap</w:t>
            </w: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okt.. 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.u.18. hősök n.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hősök napja</w:t>
            </w: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okt.. 11.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.u.19.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18+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okt.. 18.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.u.20.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okt.. 23.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Nemzeti ünnep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okt.. 25.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Szth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.u.21.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okt.. 31.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szo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Reformáció ü.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68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D.Szebik</w:t>
            </w:r>
            <w:proofErr w:type="spellEnd"/>
            <w:r w:rsidRPr="00D232E1">
              <w:rPr>
                <w:rFonts w:ascii="Arial Narrow" w:hAnsi="Arial Narrow" w:cs="Tahoma"/>
                <w:sz w:val="20"/>
                <w:szCs w:val="20"/>
              </w:rPr>
              <w:t xml:space="preserve"> Imre püspök vendégszolgálata</w:t>
            </w: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nov.. 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Mindenszentek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11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temetői istentiszteletek</w:t>
            </w:r>
          </w:p>
        </w:tc>
      </w:tr>
      <w:tr w:rsidR="003177CF" w:rsidRPr="00D232E1" w:rsidTr="00D232E1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nov.. 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Szenth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.u.u.e.e</w:t>
            </w:r>
            <w:proofErr w:type="spellEnd"/>
            <w:r w:rsidRPr="00D232E1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13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nov.. 15.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Szenth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.u.u.e</w:t>
            </w:r>
            <w:proofErr w:type="spellEnd"/>
            <w:r w:rsidRPr="00D232E1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21*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nov.. 22.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Szenth</w:t>
            </w:r>
            <w:proofErr w:type="gramStart"/>
            <w:r w:rsidRPr="00D232E1">
              <w:rPr>
                <w:rFonts w:ascii="Arial Narrow" w:hAnsi="Arial Narrow" w:cs="Tahoma"/>
                <w:sz w:val="20"/>
                <w:szCs w:val="20"/>
              </w:rPr>
              <w:t>.ü</w:t>
            </w:r>
            <w:proofErr w:type="gramEnd"/>
            <w:r w:rsidRPr="00D232E1">
              <w:rPr>
                <w:rFonts w:ascii="Arial Narrow" w:hAnsi="Arial Narrow" w:cs="Tahoma"/>
                <w:sz w:val="20"/>
                <w:szCs w:val="20"/>
              </w:rPr>
              <w:t>.u.u</w:t>
            </w:r>
            <w:proofErr w:type="spellEnd"/>
            <w:r w:rsidRPr="00D232E1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41*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nov.. 29.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Ádvent 1.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dec.. 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Ádvent 2.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11+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dec.. 13.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Ádvent 3.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50*++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11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dec.. 20.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Ádvent 4.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dec.. 24.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cs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Karácsony szenteste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dec.. 25.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Karácsony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75/42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20/12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24/16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9/7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D232E1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dec.. 26.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szo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Karácsony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13/10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11/8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11/8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177CF" w:rsidRPr="003177CF" w:rsidTr="00D232E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dec.. 31.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D232E1">
              <w:rPr>
                <w:rFonts w:ascii="Arial Narrow" w:hAnsi="Arial Narrow" w:cs="Tahoma"/>
                <w:sz w:val="20"/>
                <w:szCs w:val="20"/>
              </w:rPr>
              <w:t>cs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7CF" w:rsidRPr="00D232E1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Óév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29/11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17/13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30/15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D232E1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CF" w:rsidRPr="003177CF" w:rsidRDefault="003177CF" w:rsidP="00D232E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232E1">
              <w:rPr>
                <w:rFonts w:ascii="Arial Narrow" w:hAnsi="Arial Narrow" w:cs="Tahoma"/>
                <w:sz w:val="20"/>
                <w:szCs w:val="20"/>
              </w:rPr>
              <w:t>8/6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CF" w:rsidRPr="003177CF" w:rsidRDefault="003177C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3177CF" w:rsidRPr="002741AD" w:rsidRDefault="003177CF" w:rsidP="00956803">
      <w:pPr>
        <w:ind w:left="284" w:right="-368"/>
        <w:jc w:val="center"/>
        <w:rPr>
          <w:rFonts w:ascii="Arial Narrow" w:hAnsi="Arial Narrow"/>
          <w:b/>
          <w:color w:val="000000"/>
        </w:rPr>
      </w:pPr>
    </w:p>
    <w:tbl>
      <w:tblPr>
        <w:tblW w:w="1073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5"/>
        <w:gridCol w:w="7271"/>
      </w:tblGrid>
      <w:tr w:rsidR="00956803" w:rsidRPr="002741AD" w:rsidTr="00D232E1">
        <w:trPr>
          <w:trHeight w:val="292"/>
        </w:trPr>
        <w:tc>
          <w:tcPr>
            <w:tcW w:w="34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6803" w:rsidRPr="002741AD" w:rsidRDefault="00956803" w:rsidP="00546BEE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741A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Magyarázat: </w:t>
            </w:r>
          </w:p>
        </w:tc>
        <w:tc>
          <w:tcPr>
            <w:tcW w:w="72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6803" w:rsidRPr="002741AD" w:rsidRDefault="00956803" w:rsidP="00546BEE">
            <w:pPr>
              <w:rPr>
                <w:rFonts w:ascii="Arial Narrow" w:hAnsi="Arial Narrow"/>
                <w:sz w:val="18"/>
                <w:szCs w:val="18"/>
              </w:rPr>
            </w:pPr>
            <w:r w:rsidRPr="002741AD">
              <w:rPr>
                <w:rFonts w:ascii="Arial Narrow" w:hAnsi="Arial Narrow"/>
                <w:sz w:val="18"/>
                <w:szCs w:val="18"/>
              </w:rPr>
              <w:t>Ahol két szám van, ott a "/" jel utáni az úrvacsorázók száma</w:t>
            </w:r>
          </w:p>
        </w:tc>
      </w:tr>
      <w:tr w:rsidR="00956803" w:rsidRPr="002741AD" w:rsidTr="00D232E1">
        <w:trPr>
          <w:trHeight w:val="225"/>
        </w:trPr>
        <w:tc>
          <w:tcPr>
            <w:tcW w:w="3465" w:type="dxa"/>
            <w:tcBorders>
              <w:top w:val="nil"/>
            </w:tcBorders>
            <w:shd w:val="clear" w:color="auto" w:fill="auto"/>
            <w:noWrap/>
            <w:vAlign w:val="bottom"/>
          </w:tcPr>
          <w:p w:rsidR="00956803" w:rsidRPr="002741AD" w:rsidRDefault="00956803" w:rsidP="00546BEE">
            <w:pPr>
              <w:rPr>
                <w:rFonts w:ascii="Arial Narrow" w:hAnsi="Arial Narrow"/>
                <w:sz w:val="18"/>
                <w:szCs w:val="18"/>
              </w:rPr>
            </w:pPr>
            <w:r w:rsidRPr="002741AD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271" w:type="dxa"/>
            <w:tcBorders>
              <w:top w:val="nil"/>
            </w:tcBorders>
            <w:shd w:val="clear" w:color="auto" w:fill="auto"/>
            <w:noWrap/>
            <w:vAlign w:val="bottom"/>
          </w:tcPr>
          <w:p w:rsidR="00956803" w:rsidRPr="002741AD" w:rsidRDefault="00956803" w:rsidP="00546BEE">
            <w:pPr>
              <w:rPr>
                <w:rFonts w:ascii="Arial Narrow" w:hAnsi="Arial Narrow"/>
                <w:sz w:val="18"/>
                <w:szCs w:val="18"/>
              </w:rPr>
            </w:pPr>
            <w:r w:rsidRPr="002741AD">
              <w:rPr>
                <w:rFonts w:ascii="Arial Narrow" w:hAnsi="Arial Narrow"/>
                <w:sz w:val="18"/>
                <w:szCs w:val="18"/>
              </w:rPr>
              <w:t xml:space="preserve">* - az istentiszteleten </w:t>
            </w:r>
            <w:proofErr w:type="gramStart"/>
            <w:r w:rsidRPr="002741AD">
              <w:rPr>
                <w:rFonts w:ascii="Arial Narrow" w:hAnsi="Arial Narrow"/>
                <w:sz w:val="18"/>
                <w:szCs w:val="18"/>
              </w:rPr>
              <w:t>keresztelő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k)</w:t>
            </w:r>
            <w:r w:rsidRPr="002741AD">
              <w:rPr>
                <w:rFonts w:ascii="Arial Narrow" w:hAnsi="Arial Narrow"/>
                <w:sz w:val="18"/>
                <w:szCs w:val="18"/>
              </w:rPr>
              <w:t xml:space="preserve"> is volt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Pr="002741AD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956803" w:rsidRPr="002741AD" w:rsidTr="00D232E1">
        <w:trPr>
          <w:trHeight w:val="225"/>
        </w:trPr>
        <w:tc>
          <w:tcPr>
            <w:tcW w:w="3465" w:type="dxa"/>
            <w:tcBorders>
              <w:top w:val="nil"/>
            </w:tcBorders>
            <w:shd w:val="clear" w:color="auto" w:fill="auto"/>
            <w:noWrap/>
            <w:vAlign w:val="bottom"/>
          </w:tcPr>
          <w:p w:rsidR="00956803" w:rsidRPr="002741AD" w:rsidRDefault="00956803" w:rsidP="00546BEE">
            <w:pPr>
              <w:rPr>
                <w:rFonts w:ascii="Arial Narrow" w:hAnsi="Arial Narrow"/>
                <w:sz w:val="18"/>
                <w:szCs w:val="18"/>
              </w:rPr>
            </w:pPr>
            <w:r w:rsidRPr="002741AD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7271" w:type="dxa"/>
            <w:tcBorders>
              <w:top w:val="nil"/>
            </w:tcBorders>
            <w:shd w:val="clear" w:color="auto" w:fill="auto"/>
            <w:noWrap/>
            <w:vAlign w:val="bottom"/>
          </w:tcPr>
          <w:p w:rsidR="00956803" w:rsidRPr="002741AD" w:rsidRDefault="00956803" w:rsidP="00546BEE">
            <w:pPr>
              <w:rPr>
                <w:rFonts w:ascii="Arial Narrow" w:hAnsi="Arial Narrow"/>
                <w:sz w:val="18"/>
                <w:szCs w:val="18"/>
              </w:rPr>
            </w:pPr>
            <w:r w:rsidRPr="002741AD">
              <w:rPr>
                <w:rFonts w:ascii="Arial Narrow" w:hAnsi="Arial Narrow"/>
                <w:sz w:val="18"/>
                <w:szCs w:val="18"/>
              </w:rPr>
              <w:t xml:space="preserve">+ az istentiszteleten temetésről való </w:t>
            </w:r>
            <w:proofErr w:type="gramStart"/>
            <w:r w:rsidRPr="002741AD">
              <w:rPr>
                <w:rFonts w:ascii="Arial Narrow" w:hAnsi="Arial Narrow"/>
                <w:sz w:val="18"/>
                <w:szCs w:val="18"/>
              </w:rPr>
              <w:t>megemlékezés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rFonts w:ascii="Arial Narrow" w:hAnsi="Arial Narrow"/>
                <w:sz w:val="18"/>
                <w:szCs w:val="18"/>
              </w:rPr>
              <w:t>ek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Pr="002741AD">
              <w:rPr>
                <w:rFonts w:ascii="Arial Narrow" w:hAnsi="Arial Narrow"/>
                <w:sz w:val="18"/>
                <w:szCs w:val="18"/>
              </w:rPr>
              <w:t xml:space="preserve"> volt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Pr="002741A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956803" w:rsidRPr="00072867" w:rsidRDefault="00956803" w:rsidP="00546BE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E73FE" w:rsidRDefault="005E73FE"/>
    <w:sectPr w:rsidR="005E73FE" w:rsidSect="003177CF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26" w:rsidRDefault="00266B26" w:rsidP="00E8460B">
      <w:r>
        <w:separator/>
      </w:r>
    </w:p>
  </w:endnote>
  <w:endnote w:type="continuationSeparator" w:id="0">
    <w:p w:rsidR="00266B26" w:rsidRDefault="00266B26" w:rsidP="00E8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11329"/>
      <w:docPartObj>
        <w:docPartGallery w:val="Page Numbers (Bottom of Page)"/>
        <w:docPartUnique/>
      </w:docPartObj>
    </w:sdtPr>
    <w:sdtContent>
      <w:p w:rsidR="004C1D96" w:rsidRDefault="004C1D96">
        <w:pPr>
          <w:pStyle w:val="llb"/>
        </w:pPr>
        <w:r>
          <w:rPr>
            <w:rFonts w:asciiTheme="majorHAnsi" w:hAnsiTheme="majorHAns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2741FCF" wp14:editId="4BF5215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donut">
                            <a:avLst>
                              <a:gd name="adj" fmla="val 14599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96" w:rsidRDefault="004C1D9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00DF0" w:rsidRPr="00800DF0">
                                <w:rPr>
                                  <w:noProof/>
                                  <w:color w:val="808080" w:themeColor="text1" w:themeTint="7F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1" o:spid="_x0000_s1026" type="#_x0000_t23" style="position:absolute;margin-left:0;margin-top:0;width:101pt;height:27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" adj="845" filled="f" fillcolor="#17365d [2415]" strokecolor="#a5a5a5 [2092]">
                  <v:textbox>
                    <w:txbxContent>
                      <w:p w:rsidR="004C1D96" w:rsidRDefault="004C1D9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00DF0" w:rsidRPr="00800DF0">
                          <w:rPr>
                            <w:noProof/>
                            <w:color w:val="808080" w:themeColor="text1" w:themeTint="7F"/>
                          </w:rPr>
                          <w:t>4</w:t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26" w:rsidRDefault="00266B26" w:rsidP="00E8460B">
      <w:r>
        <w:separator/>
      </w:r>
    </w:p>
  </w:footnote>
  <w:footnote w:type="continuationSeparator" w:id="0">
    <w:p w:rsidR="00266B26" w:rsidRDefault="00266B26" w:rsidP="00E8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4729"/>
    <w:multiLevelType w:val="hybridMultilevel"/>
    <w:tmpl w:val="5D028D5C"/>
    <w:lvl w:ilvl="0" w:tplc="8BE69E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3460A0"/>
    <w:multiLevelType w:val="hybridMultilevel"/>
    <w:tmpl w:val="94CC0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4F66"/>
    <w:multiLevelType w:val="hybridMultilevel"/>
    <w:tmpl w:val="7D8E54B6"/>
    <w:lvl w:ilvl="0" w:tplc="8BE69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C879F2"/>
    <w:multiLevelType w:val="hybridMultilevel"/>
    <w:tmpl w:val="16A8A3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6F75BE"/>
    <w:multiLevelType w:val="hybridMultilevel"/>
    <w:tmpl w:val="9BE89234"/>
    <w:lvl w:ilvl="0" w:tplc="8BE69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03"/>
    <w:rsid w:val="000338C8"/>
    <w:rsid w:val="00094909"/>
    <w:rsid w:val="000A484F"/>
    <w:rsid w:val="000E69FA"/>
    <w:rsid w:val="000E746D"/>
    <w:rsid w:val="00151B57"/>
    <w:rsid w:val="001D0703"/>
    <w:rsid w:val="001D3264"/>
    <w:rsid w:val="00266B26"/>
    <w:rsid w:val="00300905"/>
    <w:rsid w:val="003177CF"/>
    <w:rsid w:val="004A3083"/>
    <w:rsid w:val="004C1D96"/>
    <w:rsid w:val="00546BEE"/>
    <w:rsid w:val="005A756C"/>
    <w:rsid w:val="005D5EF2"/>
    <w:rsid w:val="005E73FE"/>
    <w:rsid w:val="00622F25"/>
    <w:rsid w:val="0066308A"/>
    <w:rsid w:val="0067510D"/>
    <w:rsid w:val="00744FDE"/>
    <w:rsid w:val="007E15E2"/>
    <w:rsid w:val="00800DF0"/>
    <w:rsid w:val="008353C8"/>
    <w:rsid w:val="008B73A7"/>
    <w:rsid w:val="008F62E4"/>
    <w:rsid w:val="00956803"/>
    <w:rsid w:val="00982884"/>
    <w:rsid w:val="00A13D73"/>
    <w:rsid w:val="00AB2B78"/>
    <w:rsid w:val="00AE5E6F"/>
    <w:rsid w:val="00B30307"/>
    <w:rsid w:val="00C531EE"/>
    <w:rsid w:val="00D232E1"/>
    <w:rsid w:val="00D721D6"/>
    <w:rsid w:val="00DA59FF"/>
    <w:rsid w:val="00DC36B6"/>
    <w:rsid w:val="00E8460B"/>
    <w:rsid w:val="00F61CE0"/>
    <w:rsid w:val="00F7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680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338C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D5E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6">
    <w:name w:val="heading 6"/>
    <w:basedOn w:val="Norml"/>
    <w:next w:val="Norml"/>
    <w:link w:val="Cmsor6Char"/>
    <w:qFormat/>
    <w:rsid w:val="000338C8"/>
    <w:pPr>
      <w:keepNext/>
      <w:jc w:val="both"/>
      <w:outlineLvl w:val="5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38C8"/>
    <w:rPr>
      <w:rFonts w:ascii="Arial" w:hAnsi="Arial"/>
      <w:b/>
      <w:kern w:val="32"/>
      <w:sz w:val="32"/>
    </w:rPr>
  </w:style>
  <w:style w:type="character" w:customStyle="1" w:styleId="Cmsor6Char">
    <w:name w:val="Címsor 6 Char"/>
    <w:basedOn w:val="Bekezdsalapbettpusa"/>
    <w:link w:val="Cmsor6"/>
    <w:rsid w:val="000338C8"/>
    <w:rPr>
      <w:i/>
      <w:sz w:val="24"/>
    </w:rPr>
  </w:style>
  <w:style w:type="paragraph" w:styleId="llb">
    <w:name w:val="footer"/>
    <w:basedOn w:val="Norml"/>
    <w:link w:val="llbChar"/>
    <w:rsid w:val="00956803"/>
    <w:pPr>
      <w:tabs>
        <w:tab w:val="center" w:pos="4536"/>
        <w:tab w:val="right" w:pos="9072"/>
      </w:tabs>
    </w:pPr>
    <w:rPr>
      <w:lang w:eastAsia="ar-SA"/>
    </w:rPr>
  </w:style>
  <w:style w:type="character" w:customStyle="1" w:styleId="llbChar">
    <w:name w:val="Élőláb Char"/>
    <w:basedOn w:val="Bekezdsalapbettpusa"/>
    <w:link w:val="llb"/>
    <w:rsid w:val="00956803"/>
    <w:rPr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DC36B6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5D5E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680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338C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D5E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6">
    <w:name w:val="heading 6"/>
    <w:basedOn w:val="Norml"/>
    <w:next w:val="Norml"/>
    <w:link w:val="Cmsor6Char"/>
    <w:qFormat/>
    <w:rsid w:val="000338C8"/>
    <w:pPr>
      <w:keepNext/>
      <w:jc w:val="both"/>
      <w:outlineLvl w:val="5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38C8"/>
    <w:rPr>
      <w:rFonts w:ascii="Arial" w:hAnsi="Arial"/>
      <w:b/>
      <w:kern w:val="32"/>
      <w:sz w:val="32"/>
    </w:rPr>
  </w:style>
  <w:style w:type="character" w:customStyle="1" w:styleId="Cmsor6Char">
    <w:name w:val="Címsor 6 Char"/>
    <w:basedOn w:val="Bekezdsalapbettpusa"/>
    <w:link w:val="Cmsor6"/>
    <w:rsid w:val="000338C8"/>
    <w:rPr>
      <w:i/>
      <w:sz w:val="24"/>
    </w:rPr>
  </w:style>
  <w:style w:type="paragraph" w:styleId="llb">
    <w:name w:val="footer"/>
    <w:basedOn w:val="Norml"/>
    <w:link w:val="llbChar"/>
    <w:rsid w:val="00956803"/>
    <w:pPr>
      <w:tabs>
        <w:tab w:val="center" w:pos="4536"/>
        <w:tab w:val="right" w:pos="9072"/>
      </w:tabs>
    </w:pPr>
    <w:rPr>
      <w:lang w:eastAsia="ar-SA"/>
    </w:rPr>
  </w:style>
  <w:style w:type="character" w:customStyle="1" w:styleId="llbChar">
    <w:name w:val="Élőláb Char"/>
    <w:basedOn w:val="Bekezdsalapbettpusa"/>
    <w:link w:val="llb"/>
    <w:rsid w:val="00956803"/>
    <w:rPr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DC36B6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5D5E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1301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2016-01-09T19:46:00Z</dcterms:created>
  <dcterms:modified xsi:type="dcterms:W3CDTF">2016-02-04T17:05:00Z</dcterms:modified>
</cp:coreProperties>
</file>